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041" w:type="dxa"/>
        <w:tblInd w:w="-1457" w:type="dxa"/>
        <w:tblCellMar>
          <w:left w:w="70" w:type="dxa"/>
          <w:right w:w="70" w:type="dxa"/>
        </w:tblCellMar>
        <w:tblLook w:val="04A0" w:firstRow="1" w:lastRow="0" w:firstColumn="1" w:lastColumn="0" w:noHBand="0" w:noVBand="1"/>
      </w:tblPr>
      <w:tblGrid>
        <w:gridCol w:w="1026"/>
        <w:gridCol w:w="1513"/>
        <w:gridCol w:w="1513"/>
        <w:gridCol w:w="1516"/>
        <w:gridCol w:w="1173"/>
        <w:gridCol w:w="1172"/>
        <w:gridCol w:w="1172"/>
        <w:gridCol w:w="1180"/>
        <w:gridCol w:w="887"/>
        <w:gridCol w:w="889"/>
      </w:tblGrid>
      <w:tr w:rsidR="006C16DE" w:rsidRPr="00FA3507" w14:paraId="3AC0A98C" w14:textId="77777777" w:rsidTr="004B04B2">
        <w:trPr>
          <w:trHeight w:val="299"/>
        </w:trPr>
        <w:tc>
          <w:tcPr>
            <w:tcW w:w="1026" w:type="dxa"/>
            <w:tcBorders>
              <w:top w:val="nil"/>
              <w:left w:val="nil"/>
              <w:bottom w:val="nil"/>
              <w:right w:val="nil"/>
            </w:tcBorders>
            <w:noWrap/>
            <w:vAlign w:val="bottom"/>
            <w:hideMark/>
          </w:tcPr>
          <w:tbl>
            <w:tblPr>
              <w:tblpPr w:leftFromText="141" w:rightFromText="141" w:vertAnchor="text" w:horzAnchor="page" w:tblpX="511" w:tblpY="-309"/>
              <w:tblOverlap w:val="never"/>
              <w:tblW w:w="885" w:type="dxa"/>
              <w:tblCellSpacing w:w="0" w:type="dxa"/>
              <w:tblCellMar>
                <w:left w:w="0" w:type="dxa"/>
                <w:right w:w="0" w:type="dxa"/>
              </w:tblCellMar>
              <w:tblLook w:val="04A0" w:firstRow="1" w:lastRow="0" w:firstColumn="1" w:lastColumn="0" w:noHBand="0" w:noVBand="1"/>
            </w:tblPr>
            <w:tblGrid>
              <w:gridCol w:w="885"/>
            </w:tblGrid>
            <w:tr w:rsidR="006C16DE" w:rsidRPr="00FA3507" w14:paraId="745640BA" w14:textId="77777777" w:rsidTr="004B04B2">
              <w:trPr>
                <w:trHeight w:val="299"/>
                <w:tblCellSpacing w:w="0" w:type="dxa"/>
              </w:trPr>
              <w:tc>
                <w:tcPr>
                  <w:tcW w:w="885" w:type="dxa"/>
                  <w:tcBorders>
                    <w:top w:val="nil"/>
                    <w:left w:val="nil"/>
                    <w:bottom w:val="nil"/>
                    <w:right w:val="nil"/>
                  </w:tcBorders>
                  <w:noWrap/>
                  <w:vAlign w:val="bottom"/>
                  <w:hideMark/>
                </w:tcPr>
                <w:p w14:paraId="47AA88FE" w14:textId="77777777" w:rsidR="006C16DE" w:rsidRPr="00FA3507" w:rsidRDefault="006C16DE" w:rsidP="004B04B2">
                  <w:pPr>
                    <w:spacing w:after="0" w:line="240" w:lineRule="auto"/>
                    <w:rPr>
                      <w:rFonts w:eastAsia="Times New Roman" w:cs="Calibri"/>
                      <w:color w:val="000000"/>
                      <w:lang w:eastAsia="cs-CZ"/>
                    </w:rPr>
                  </w:pPr>
                </w:p>
              </w:tc>
            </w:tr>
          </w:tbl>
          <w:p w14:paraId="2BFE1236" w14:textId="77777777" w:rsidR="006C16DE" w:rsidRPr="00FA3507" w:rsidRDefault="006C16DE" w:rsidP="004B04B2">
            <w:pPr>
              <w:spacing w:after="0" w:line="240" w:lineRule="auto"/>
              <w:rPr>
                <w:rFonts w:eastAsia="Times New Roman" w:cs="Calibri"/>
                <w:color w:val="000000"/>
                <w:lang w:eastAsia="cs-CZ"/>
              </w:rPr>
            </w:pPr>
          </w:p>
          <w:p w14:paraId="4D0D7829" w14:textId="77777777" w:rsidR="006C16DE" w:rsidRPr="00FA3507" w:rsidRDefault="006C16DE" w:rsidP="004B04B2">
            <w:pPr>
              <w:spacing w:after="0" w:line="240" w:lineRule="auto"/>
              <w:rPr>
                <w:rFonts w:eastAsia="Times New Roman" w:cs="Calibri"/>
                <w:color w:val="000000"/>
                <w:lang w:eastAsia="cs-CZ"/>
              </w:rPr>
            </w:pPr>
          </w:p>
        </w:tc>
        <w:tc>
          <w:tcPr>
            <w:tcW w:w="11015" w:type="dxa"/>
            <w:gridSpan w:val="9"/>
            <w:tcBorders>
              <w:top w:val="nil"/>
              <w:left w:val="nil"/>
              <w:bottom w:val="nil"/>
              <w:right w:val="nil"/>
            </w:tcBorders>
            <w:noWrap/>
            <w:vAlign w:val="center"/>
            <w:hideMark/>
          </w:tcPr>
          <w:p w14:paraId="18C78EDE" w14:textId="77777777" w:rsidR="006C16DE" w:rsidRPr="00FA3507" w:rsidRDefault="006C16DE" w:rsidP="004B04B2">
            <w:pPr>
              <w:spacing w:after="0" w:line="240" w:lineRule="auto"/>
              <w:ind w:firstLineChars="1000" w:firstLine="2200"/>
              <w:rPr>
                <w:rFonts w:eastAsia="Times New Roman" w:cs="Calibri"/>
                <w:b/>
                <w:bCs/>
                <w:color w:val="C00000"/>
                <w:sz w:val="28"/>
                <w:szCs w:val="28"/>
                <w:lang w:eastAsia="cs-CZ"/>
              </w:rPr>
            </w:pPr>
            <w:r w:rsidRPr="00FA3507">
              <w:rPr>
                <w:rFonts w:eastAsia="Times New Roman" w:cs="Calibri"/>
                <w:noProof/>
                <w:color w:val="000000"/>
                <w:lang w:eastAsia="cs-CZ"/>
              </w:rPr>
              <w:drawing>
                <wp:anchor distT="0" distB="0" distL="114300" distR="114300" simplePos="0" relativeHeight="251660288" behindDoc="0" locked="0" layoutInCell="1" allowOverlap="1" wp14:anchorId="56687AB5" wp14:editId="01384B4A">
                  <wp:simplePos x="0" y="0"/>
                  <wp:positionH relativeFrom="column">
                    <wp:posOffset>202565</wp:posOffset>
                  </wp:positionH>
                  <wp:positionV relativeFrom="paragraph">
                    <wp:posOffset>14605</wp:posOffset>
                  </wp:positionV>
                  <wp:extent cx="895350" cy="895350"/>
                  <wp:effectExtent l="0" t="0" r="0" b="0"/>
                  <wp:wrapNone/>
                  <wp:docPr id="3" name="Obrázek 2" descr="Obsah obrázku Grafika, grafický design, klipart, ilustrace&#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Obsah obrázku Grafika, grafický design, klipart, ilustrace&#10;&#10;Obsah vygenerovaný umělou inteligencí může být nesprávný."/>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Calibri"/>
                <w:b/>
                <w:bCs/>
                <w:color w:val="C00000"/>
                <w:sz w:val="28"/>
                <w:szCs w:val="28"/>
                <w:lang w:eastAsia="cs-CZ"/>
              </w:rPr>
              <w:t xml:space="preserve">    </w:t>
            </w:r>
            <w:r w:rsidRPr="00FA3507">
              <w:rPr>
                <w:rFonts w:eastAsia="Times New Roman" w:cs="Calibri"/>
                <w:b/>
                <w:bCs/>
                <w:color w:val="C00000"/>
                <w:sz w:val="28"/>
                <w:szCs w:val="28"/>
                <w:lang w:eastAsia="cs-CZ"/>
              </w:rPr>
              <w:t>Základní škola a Mateřská škola Potěhy, okres Kutná Hora</w:t>
            </w:r>
          </w:p>
        </w:tc>
      </w:tr>
      <w:tr w:rsidR="006C16DE" w:rsidRPr="00FA3507" w14:paraId="06F275B0" w14:textId="77777777" w:rsidTr="004B04B2">
        <w:trPr>
          <w:trHeight w:val="170"/>
        </w:trPr>
        <w:tc>
          <w:tcPr>
            <w:tcW w:w="1026" w:type="dxa"/>
            <w:tcBorders>
              <w:top w:val="nil"/>
              <w:left w:val="nil"/>
              <w:bottom w:val="nil"/>
              <w:right w:val="nil"/>
            </w:tcBorders>
            <w:noWrap/>
            <w:vAlign w:val="bottom"/>
            <w:hideMark/>
          </w:tcPr>
          <w:p w14:paraId="0C3543F8" w14:textId="77777777" w:rsidR="006C16DE" w:rsidRPr="00FA3507" w:rsidRDefault="006C16DE" w:rsidP="004B04B2">
            <w:pPr>
              <w:spacing w:after="0" w:line="240" w:lineRule="auto"/>
              <w:ind w:firstLineChars="1000" w:firstLine="2811"/>
              <w:rPr>
                <w:rFonts w:eastAsia="Times New Roman" w:cs="Calibri"/>
                <w:b/>
                <w:bCs/>
                <w:color w:val="C00000"/>
                <w:sz w:val="28"/>
                <w:szCs w:val="28"/>
                <w:lang w:eastAsia="cs-CZ"/>
              </w:rPr>
            </w:pPr>
          </w:p>
        </w:tc>
        <w:tc>
          <w:tcPr>
            <w:tcW w:w="4542" w:type="dxa"/>
            <w:gridSpan w:val="3"/>
            <w:tcBorders>
              <w:top w:val="nil"/>
              <w:left w:val="nil"/>
              <w:bottom w:val="nil"/>
              <w:right w:val="nil"/>
            </w:tcBorders>
            <w:noWrap/>
            <w:vAlign w:val="center"/>
            <w:hideMark/>
          </w:tcPr>
          <w:p w14:paraId="727D27FB" w14:textId="77777777" w:rsidR="006C16DE" w:rsidRPr="00FA3507" w:rsidRDefault="006C16DE" w:rsidP="004B04B2">
            <w:pPr>
              <w:spacing w:after="0" w:line="240" w:lineRule="auto"/>
              <w:ind w:firstLineChars="1000" w:firstLine="2200"/>
              <w:rPr>
                <w:rFonts w:eastAsia="Times New Roman" w:cs="Calibri"/>
                <w:color w:val="000000"/>
                <w:lang w:eastAsia="cs-CZ"/>
              </w:rPr>
            </w:pPr>
            <w:r>
              <w:rPr>
                <w:rFonts w:eastAsia="Times New Roman" w:cs="Calibri"/>
                <w:color w:val="000000"/>
                <w:lang w:eastAsia="cs-CZ"/>
              </w:rPr>
              <w:t xml:space="preserve">     </w:t>
            </w:r>
            <w:r w:rsidRPr="00FA3507">
              <w:rPr>
                <w:rFonts w:eastAsia="Times New Roman" w:cs="Calibri"/>
                <w:color w:val="000000"/>
                <w:lang w:eastAsia="cs-CZ"/>
              </w:rPr>
              <w:t>Potěhy 155</w:t>
            </w:r>
          </w:p>
        </w:tc>
        <w:tc>
          <w:tcPr>
            <w:tcW w:w="4697" w:type="dxa"/>
            <w:gridSpan w:val="4"/>
            <w:tcBorders>
              <w:top w:val="nil"/>
              <w:left w:val="nil"/>
              <w:bottom w:val="nil"/>
              <w:right w:val="nil"/>
            </w:tcBorders>
            <w:noWrap/>
            <w:vAlign w:val="center"/>
            <w:hideMark/>
          </w:tcPr>
          <w:p w14:paraId="4673AC70" w14:textId="77777777" w:rsidR="006C16DE" w:rsidRPr="00FA3507" w:rsidRDefault="006C16DE" w:rsidP="004B04B2">
            <w:pPr>
              <w:spacing w:after="0" w:line="240" w:lineRule="auto"/>
              <w:rPr>
                <w:rFonts w:eastAsia="Times New Roman" w:cs="Calibri"/>
                <w:color w:val="000000"/>
                <w:lang w:eastAsia="cs-CZ"/>
              </w:rPr>
            </w:pPr>
            <w:r>
              <w:rPr>
                <w:rFonts w:eastAsia="Times New Roman" w:cs="Calibri"/>
                <w:color w:val="000000"/>
                <w:lang w:eastAsia="cs-CZ"/>
              </w:rPr>
              <w:t xml:space="preserve">                  </w:t>
            </w:r>
            <w:r w:rsidRPr="00FA3507">
              <w:rPr>
                <w:rFonts w:eastAsia="Times New Roman" w:cs="Calibri"/>
                <w:color w:val="000000"/>
                <w:lang w:eastAsia="cs-CZ"/>
              </w:rPr>
              <w:t>Tel.: 327 371 138</w:t>
            </w:r>
          </w:p>
        </w:tc>
        <w:tc>
          <w:tcPr>
            <w:tcW w:w="886" w:type="dxa"/>
            <w:tcBorders>
              <w:top w:val="nil"/>
              <w:left w:val="nil"/>
              <w:bottom w:val="nil"/>
              <w:right w:val="nil"/>
            </w:tcBorders>
            <w:noWrap/>
            <w:vAlign w:val="bottom"/>
            <w:hideMark/>
          </w:tcPr>
          <w:p w14:paraId="5EAB2006" w14:textId="77777777" w:rsidR="006C16DE" w:rsidRPr="00FA3507" w:rsidRDefault="006C16DE" w:rsidP="004B04B2">
            <w:pPr>
              <w:spacing w:after="0" w:line="240" w:lineRule="auto"/>
              <w:ind w:firstLineChars="1000" w:firstLine="2200"/>
              <w:rPr>
                <w:rFonts w:eastAsia="Times New Roman" w:cs="Calibri"/>
                <w:color w:val="000000"/>
                <w:lang w:eastAsia="cs-CZ"/>
              </w:rPr>
            </w:pPr>
          </w:p>
        </w:tc>
        <w:tc>
          <w:tcPr>
            <w:tcW w:w="888" w:type="dxa"/>
            <w:tcBorders>
              <w:top w:val="nil"/>
              <w:left w:val="nil"/>
              <w:bottom w:val="nil"/>
              <w:right w:val="nil"/>
            </w:tcBorders>
            <w:noWrap/>
            <w:vAlign w:val="bottom"/>
            <w:hideMark/>
          </w:tcPr>
          <w:p w14:paraId="65F87020" w14:textId="77777777" w:rsidR="006C16DE" w:rsidRPr="00FA3507" w:rsidRDefault="006C16DE" w:rsidP="004B04B2">
            <w:pPr>
              <w:spacing w:after="0" w:line="240" w:lineRule="auto"/>
              <w:rPr>
                <w:rFonts w:ascii="Times New Roman" w:eastAsia="Times New Roman" w:hAnsi="Times New Roman"/>
                <w:sz w:val="20"/>
                <w:szCs w:val="20"/>
                <w:lang w:eastAsia="cs-CZ"/>
              </w:rPr>
            </w:pPr>
          </w:p>
        </w:tc>
      </w:tr>
      <w:tr w:rsidR="006C16DE" w:rsidRPr="00FA3507" w14:paraId="2C1ED9F2" w14:textId="77777777" w:rsidTr="004B04B2">
        <w:trPr>
          <w:trHeight w:val="170"/>
        </w:trPr>
        <w:tc>
          <w:tcPr>
            <w:tcW w:w="1026" w:type="dxa"/>
            <w:tcBorders>
              <w:top w:val="nil"/>
              <w:left w:val="nil"/>
              <w:bottom w:val="nil"/>
              <w:right w:val="nil"/>
            </w:tcBorders>
            <w:noWrap/>
            <w:vAlign w:val="bottom"/>
            <w:hideMark/>
          </w:tcPr>
          <w:p w14:paraId="1E99904B"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4542" w:type="dxa"/>
            <w:gridSpan w:val="3"/>
            <w:tcBorders>
              <w:top w:val="nil"/>
              <w:left w:val="nil"/>
              <w:bottom w:val="nil"/>
              <w:right w:val="nil"/>
            </w:tcBorders>
            <w:noWrap/>
            <w:vAlign w:val="center"/>
            <w:hideMark/>
          </w:tcPr>
          <w:p w14:paraId="04415F4C" w14:textId="77777777" w:rsidR="006C16DE" w:rsidRPr="00FA3507" w:rsidRDefault="006C16DE" w:rsidP="004B04B2">
            <w:pPr>
              <w:spacing w:after="0" w:line="240" w:lineRule="auto"/>
              <w:ind w:firstLineChars="1000" w:firstLine="2200"/>
              <w:rPr>
                <w:rFonts w:eastAsia="Times New Roman" w:cs="Calibri"/>
                <w:color w:val="000000"/>
                <w:lang w:eastAsia="cs-CZ"/>
              </w:rPr>
            </w:pPr>
            <w:r>
              <w:rPr>
                <w:rFonts w:eastAsia="Times New Roman" w:cs="Calibri"/>
                <w:color w:val="000000"/>
                <w:lang w:eastAsia="cs-CZ"/>
              </w:rPr>
              <w:t xml:space="preserve">     </w:t>
            </w:r>
            <w:r w:rsidRPr="00FA3507">
              <w:rPr>
                <w:rFonts w:eastAsia="Times New Roman" w:cs="Calibri"/>
                <w:color w:val="000000"/>
                <w:lang w:eastAsia="cs-CZ"/>
              </w:rPr>
              <w:t>285 63 Tupadly</w:t>
            </w:r>
          </w:p>
        </w:tc>
        <w:tc>
          <w:tcPr>
            <w:tcW w:w="5584" w:type="dxa"/>
            <w:gridSpan w:val="5"/>
            <w:tcBorders>
              <w:top w:val="nil"/>
              <w:left w:val="nil"/>
              <w:bottom w:val="nil"/>
              <w:right w:val="nil"/>
            </w:tcBorders>
            <w:noWrap/>
            <w:vAlign w:val="center"/>
            <w:hideMark/>
          </w:tcPr>
          <w:p w14:paraId="5AF1961D" w14:textId="77777777" w:rsidR="006C16DE" w:rsidRPr="00FA3507" w:rsidRDefault="006C16DE" w:rsidP="004B04B2">
            <w:pPr>
              <w:spacing w:after="0" w:line="240" w:lineRule="auto"/>
              <w:rPr>
                <w:rFonts w:eastAsia="Times New Roman" w:cs="Calibri"/>
                <w:color w:val="000000"/>
                <w:lang w:eastAsia="cs-CZ"/>
              </w:rPr>
            </w:pPr>
            <w:r>
              <w:rPr>
                <w:rFonts w:eastAsia="Times New Roman" w:cs="Calibri"/>
                <w:color w:val="000000"/>
                <w:lang w:eastAsia="cs-CZ"/>
              </w:rPr>
              <w:t xml:space="preserve">                  </w:t>
            </w:r>
            <w:r w:rsidRPr="00FA3507">
              <w:rPr>
                <w:rFonts w:eastAsia="Times New Roman" w:cs="Calibri"/>
                <w:color w:val="000000"/>
                <w:lang w:eastAsia="cs-CZ"/>
              </w:rPr>
              <w:t>E-mail: skola@zspotehy.cz</w:t>
            </w:r>
          </w:p>
        </w:tc>
        <w:tc>
          <w:tcPr>
            <w:tcW w:w="888" w:type="dxa"/>
            <w:tcBorders>
              <w:top w:val="nil"/>
              <w:left w:val="nil"/>
              <w:bottom w:val="nil"/>
              <w:right w:val="nil"/>
            </w:tcBorders>
            <w:noWrap/>
            <w:vAlign w:val="bottom"/>
            <w:hideMark/>
          </w:tcPr>
          <w:p w14:paraId="0118B686" w14:textId="77777777" w:rsidR="006C16DE" w:rsidRPr="00FA3507" w:rsidRDefault="006C16DE" w:rsidP="004B04B2">
            <w:pPr>
              <w:spacing w:after="0" w:line="240" w:lineRule="auto"/>
              <w:ind w:firstLineChars="1000" w:firstLine="2200"/>
              <w:rPr>
                <w:rFonts w:eastAsia="Times New Roman" w:cs="Calibri"/>
                <w:color w:val="000000"/>
                <w:lang w:eastAsia="cs-CZ"/>
              </w:rPr>
            </w:pPr>
          </w:p>
        </w:tc>
      </w:tr>
      <w:tr w:rsidR="006C16DE" w:rsidRPr="00FA3507" w14:paraId="682EB077" w14:textId="77777777" w:rsidTr="004B04B2">
        <w:trPr>
          <w:trHeight w:val="170"/>
        </w:trPr>
        <w:tc>
          <w:tcPr>
            <w:tcW w:w="1026" w:type="dxa"/>
            <w:tcBorders>
              <w:top w:val="nil"/>
              <w:left w:val="nil"/>
              <w:bottom w:val="nil"/>
              <w:right w:val="nil"/>
            </w:tcBorders>
            <w:noWrap/>
            <w:vAlign w:val="bottom"/>
            <w:hideMark/>
          </w:tcPr>
          <w:p w14:paraId="369BD349"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4542" w:type="dxa"/>
            <w:gridSpan w:val="3"/>
            <w:tcBorders>
              <w:top w:val="nil"/>
              <w:left w:val="nil"/>
              <w:bottom w:val="nil"/>
              <w:right w:val="nil"/>
            </w:tcBorders>
            <w:noWrap/>
            <w:vAlign w:val="center"/>
            <w:hideMark/>
          </w:tcPr>
          <w:p w14:paraId="1305699B" w14:textId="77777777" w:rsidR="006C16DE" w:rsidRPr="00FA3507" w:rsidRDefault="006C16DE" w:rsidP="004B04B2">
            <w:pPr>
              <w:spacing w:after="0" w:line="240" w:lineRule="auto"/>
              <w:ind w:firstLineChars="1000" w:firstLine="2200"/>
              <w:rPr>
                <w:rFonts w:eastAsia="Times New Roman" w:cs="Calibri"/>
                <w:color w:val="000000"/>
                <w:lang w:eastAsia="cs-CZ"/>
              </w:rPr>
            </w:pPr>
            <w:r>
              <w:rPr>
                <w:rFonts w:eastAsia="Times New Roman" w:cs="Calibri"/>
                <w:color w:val="000000"/>
                <w:lang w:eastAsia="cs-CZ"/>
              </w:rPr>
              <w:t xml:space="preserve">     </w:t>
            </w:r>
            <w:r w:rsidRPr="00FA3507">
              <w:rPr>
                <w:rFonts w:eastAsia="Times New Roman" w:cs="Calibri"/>
                <w:color w:val="000000"/>
                <w:lang w:eastAsia="cs-CZ"/>
              </w:rPr>
              <w:t>IČO: 71002758</w:t>
            </w:r>
          </w:p>
        </w:tc>
        <w:tc>
          <w:tcPr>
            <w:tcW w:w="5584" w:type="dxa"/>
            <w:gridSpan w:val="5"/>
            <w:tcBorders>
              <w:top w:val="nil"/>
              <w:left w:val="nil"/>
              <w:bottom w:val="nil"/>
              <w:right w:val="nil"/>
            </w:tcBorders>
            <w:noWrap/>
            <w:vAlign w:val="center"/>
            <w:hideMark/>
          </w:tcPr>
          <w:p w14:paraId="51B12571" w14:textId="77777777" w:rsidR="006C16DE" w:rsidRPr="00FA3507" w:rsidRDefault="006C16DE" w:rsidP="004B04B2">
            <w:pPr>
              <w:spacing w:after="0" w:line="240" w:lineRule="auto"/>
              <w:rPr>
                <w:rFonts w:eastAsia="Times New Roman" w:cs="Calibri"/>
                <w:color w:val="000000"/>
                <w:lang w:eastAsia="cs-CZ"/>
              </w:rPr>
            </w:pPr>
            <w:r>
              <w:rPr>
                <w:rFonts w:eastAsia="Times New Roman" w:cs="Calibri"/>
                <w:color w:val="000000"/>
                <w:lang w:eastAsia="cs-CZ"/>
              </w:rPr>
              <w:t xml:space="preserve">                  </w:t>
            </w:r>
            <w:r w:rsidRPr="00FA3507">
              <w:rPr>
                <w:rFonts w:eastAsia="Times New Roman" w:cs="Calibri"/>
                <w:color w:val="000000"/>
                <w:lang w:eastAsia="cs-CZ"/>
              </w:rPr>
              <w:t>Datová schránka: ensmgp8</w:t>
            </w:r>
          </w:p>
        </w:tc>
        <w:tc>
          <w:tcPr>
            <w:tcW w:w="888" w:type="dxa"/>
            <w:tcBorders>
              <w:top w:val="nil"/>
              <w:left w:val="nil"/>
              <w:bottom w:val="nil"/>
              <w:right w:val="nil"/>
            </w:tcBorders>
            <w:noWrap/>
            <w:vAlign w:val="bottom"/>
            <w:hideMark/>
          </w:tcPr>
          <w:p w14:paraId="13F63A7E" w14:textId="77777777" w:rsidR="006C16DE" w:rsidRPr="00FA3507" w:rsidRDefault="006C16DE" w:rsidP="004B04B2">
            <w:pPr>
              <w:spacing w:after="0" w:line="240" w:lineRule="auto"/>
              <w:ind w:firstLineChars="1000" w:firstLine="2200"/>
              <w:rPr>
                <w:rFonts w:eastAsia="Times New Roman" w:cs="Calibri"/>
                <w:color w:val="000000"/>
                <w:lang w:eastAsia="cs-CZ"/>
              </w:rPr>
            </w:pPr>
          </w:p>
        </w:tc>
      </w:tr>
      <w:tr w:rsidR="006C16DE" w:rsidRPr="00FA3507" w14:paraId="032391A1" w14:textId="77777777" w:rsidTr="004B04B2">
        <w:trPr>
          <w:trHeight w:val="170"/>
        </w:trPr>
        <w:tc>
          <w:tcPr>
            <w:tcW w:w="1026" w:type="dxa"/>
            <w:tcBorders>
              <w:top w:val="nil"/>
              <w:left w:val="nil"/>
              <w:bottom w:val="nil"/>
              <w:right w:val="nil"/>
            </w:tcBorders>
            <w:noWrap/>
            <w:vAlign w:val="bottom"/>
            <w:hideMark/>
          </w:tcPr>
          <w:p w14:paraId="6234A403"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1513" w:type="dxa"/>
            <w:tcBorders>
              <w:top w:val="nil"/>
              <w:left w:val="nil"/>
              <w:bottom w:val="nil"/>
              <w:right w:val="nil"/>
            </w:tcBorders>
            <w:noWrap/>
            <w:vAlign w:val="bottom"/>
            <w:hideMark/>
          </w:tcPr>
          <w:p w14:paraId="1884FEAE"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1513" w:type="dxa"/>
            <w:tcBorders>
              <w:top w:val="nil"/>
              <w:left w:val="nil"/>
              <w:bottom w:val="nil"/>
              <w:right w:val="nil"/>
            </w:tcBorders>
            <w:noWrap/>
            <w:vAlign w:val="bottom"/>
            <w:hideMark/>
          </w:tcPr>
          <w:p w14:paraId="412B08CA"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1516" w:type="dxa"/>
            <w:tcBorders>
              <w:top w:val="nil"/>
              <w:left w:val="nil"/>
              <w:bottom w:val="nil"/>
              <w:right w:val="nil"/>
            </w:tcBorders>
            <w:noWrap/>
            <w:vAlign w:val="bottom"/>
            <w:hideMark/>
          </w:tcPr>
          <w:p w14:paraId="2AFD1456"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1173" w:type="dxa"/>
            <w:tcBorders>
              <w:top w:val="nil"/>
              <w:left w:val="nil"/>
              <w:bottom w:val="nil"/>
              <w:right w:val="nil"/>
            </w:tcBorders>
            <w:noWrap/>
            <w:vAlign w:val="bottom"/>
            <w:hideMark/>
          </w:tcPr>
          <w:p w14:paraId="4A01F0BF"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1172" w:type="dxa"/>
            <w:tcBorders>
              <w:top w:val="nil"/>
              <w:left w:val="nil"/>
              <w:bottom w:val="nil"/>
              <w:right w:val="nil"/>
            </w:tcBorders>
            <w:noWrap/>
            <w:vAlign w:val="bottom"/>
            <w:hideMark/>
          </w:tcPr>
          <w:p w14:paraId="477DB07E"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1172" w:type="dxa"/>
            <w:tcBorders>
              <w:top w:val="nil"/>
              <w:left w:val="nil"/>
              <w:bottom w:val="nil"/>
              <w:right w:val="nil"/>
            </w:tcBorders>
            <w:noWrap/>
            <w:vAlign w:val="bottom"/>
            <w:hideMark/>
          </w:tcPr>
          <w:p w14:paraId="3BE8BB33"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1177" w:type="dxa"/>
            <w:tcBorders>
              <w:top w:val="nil"/>
              <w:left w:val="nil"/>
              <w:bottom w:val="nil"/>
              <w:right w:val="nil"/>
            </w:tcBorders>
            <w:noWrap/>
            <w:vAlign w:val="bottom"/>
            <w:hideMark/>
          </w:tcPr>
          <w:p w14:paraId="6A625CCE"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886" w:type="dxa"/>
            <w:tcBorders>
              <w:top w:val="nil"/>
              <w:left w:val="nil"/>
              <w:bottom w:val="nil"/>
              <w:right w:val="nil"/>
            </w:tcBorders>
            <w:noWrap/>
            <w:vAlign w:val="bottom"/>
            <w:hideMark/>
          </w:tcPr>
          <w:p w14:paraId="5A8F3D66" w14:textId="77777777" w:rsidR="006C16DE" w:rsidRPr="00FA3507" w:rsidRDefault="006C16DE" w:rsidP="004B04B2">
            <w:pPr>
              <w:spacing w:after="0" w:line="240" w:lineRule="auto"/>
              <w:rPr>
                <w:rFonts w:ascii="Times New Roman" w:eastAsia="Times New Roman" w:hAnsi="Times New Roman"/>
                <w:sz w:val="20"/>
                <w:szCs w:val="20"/>
                <w:lang w:eastAsia="cs-CZ"/>
              </w:rPr>
            </w:pPr>
          </w:p>
        </w:tc>
        <w:tc>
          <w:tcPr>
            <w:tcW w:w="888" w:type="dxa"/>
            <w:tcBorders>
              <w:top w:val="nil"/>
              <w:left w:val="nil"/>
              <w:bottom w:val="nil"/>
              <w:right w:val="nil"/>
            </w:tcBorders>
            <w:noWrap/>
            <w:vAlign w:val="bottom"/>
            <w:hideMark/>
          </w:tcPr>
          <w:p w14:paraId="443367D8" w14:textId="77777777" w:rsidR="006C16DE" w:rsidRPr="00FA3507" w:rsidRDefault="006C16DE" w:rsidP="004B04B2">
            <w:pPr>
              <w:spacing w:after="0" w:line="240" w:lineRule="auto"/>
              <w:rPr>
                <w:rFonts w:ascii="Times New Roman" w:eastAsia="Times New Roman" w:hAnsi="Times New Roman"/>
                <w:sz w:val="20"/>
                <w:szCs w:val="20"/>
                <w:lang w:eastAsia="cs-CZ"/>
              </w:rPr>
            </w:pPr>
          </w:p>
        </w:tc>
      </w:tr>
    </w:tbl>
    <w:p w14:paraId="06967DE5" w14:textId="77777777" w:rsidR="006C16DE" w:rsidRPr="00D1155C" w:rsidRDefault="006C16DE" w:rsidP="006C16DE">
      <w:pPr>
        <w:spacing w:after="0"/>
        <w:rPr>
          <w:rFonts w:cs="Calibri"/>
        </w:rPr>
      </w:pPr>
      <w:r>
        <w:rPr>
          <w:noProof/>
        </w:rPr>
        <mc:AlternateContent>
          <mc:Choice Requires="wps">
            <w:drawing>
              <wp:anchor distT="0" distB="0" distL="114300" distR="114300" simplePos="0" relativeHeight="251659264" behindDoc="0" locked="0" layoutInCell="1" allowOverlap="1" wp14:anchorId="67ACFC65" wp14:editId="725B9677">
                <wp:simplePos x="0" y="0"/>
                <wp:positionH relativeFrom="margin">
                  <wp:align>center</wp:align>
                </wp:positionH>
                <wp:positionV relativeFrom="paragraph">
                  <wp:posOffset>113665</wp:posOffset>
                </wp:positionV>
                <wp:extent cx="6343015" cy="0"/>
                <wp:effectExtent l="8255" t="9525" r="11430" b="9525"/>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3015" cy="0"/>
                        </a:xfrm>
                        <a:prstGeom prst="line">
                          <a:avLst/>
                        </a:prstGeom>
                        <a:noFill/>
                        <a:ln w="12700" algn="ctr">
                          <a:solidFill>
                            <a:srgbClr val="C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06FD2AB" id="Přímá spojnice 1"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 from="0,8.95pt" to="499.4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" strokecolor="#c00000" strokeweight="1pt">
                <v:stroke joinstyle="miter"/>
                <w10:wrap anchorx="margin"/>
              </v:line>
            </w:pict>
          </mc:Fallback>
        </mc:AlternateContent>
      </w:r>
    </w:p>
    <w:p w14:paraId="35402D2E" w14:textId="77777777" w:rsidR="00A15D62" w:rsidRDefault="00A15D62" w:rsidP="00A15D62">
      <w:pPr>
        <w:jc w:val="center"/>
        <w:rPr>
          <w:rFonts w:ascii="Times New Roman" w:hAnsi="Times New Roman" w:cs="Times New Roman"/>
          <w:sz w:val="32"/>
          <w:szCs w:val="32"/>
        </w:rPr>
      </w:pPr>
    </w:p>
    <w:p w14:paraId="773843DE" w14:textId="7F63DDC8" w:rsidR="00212A6B" w:rsidRPr="006C16DE" w:rsidRDefault="001E374A" w:rsidP="00A15D62">
      <w:pPr>
        <w:jc w:val="center"/>
        <w:rPr>
          <w:rFonts w:ascii="Times New Roman" w:hAnsi="Times New Roman" w:cs="Times New Roman"/>
          <w:b/>
          <w:bCs/>
          <w:sz w:val="32"/>
          <w:szCs w:val="32"/>
        </w:rPr>
      </w:pPr>
      <w:r w:rsidRPr="006C16DE">
        <w:rPr>
          <w:rFonts w:ascii="Times New Roman" w:hAnsi="Times New Roman" w:cs="Times New Roman"/>
          <w:b/>
          <w:bCs/>
          <w:sz w:val="32"/>
          <w:szCs w:val="32"/>
        </w:rPr>
        <w:t>ŠKOLNÍ VZDĚLÁVACÍ PROGRAM</w:t>
      </w:r>
    </w:p>
    <w:p w14:paraId="1E9389BD" w14:textId="77777777" w:rsidR="001E374A" w:rsidRPr="00A15D62" w:rsidRDefault="001E374A" w:rsidP="00A15D62">
      <w:pPr>
        <w:jc w:val="center"/>
        <w:rPr>
          <w:rFonts w:ascii="Times New Roman" w:hAnsi="Times New Roman" w:cs="Times New Roman"/>
          <w:sz w:val="32"/>
          <w:szCs w:val="32"/>
        </w:rPr>
      </w:pPr>
    </w:p>
    <w:p w14:paraId="34D02FC7" w14:textId="0D65CA2D" w:rsidR="001E374A" w:rsidRPr="006C16DE" w:rsidRDefault="001E374A" w:rsidP="00A15D62">
      <w:pPr>
        <w:jc w:val="center"/>
        <w:rPr>
          <w:rFonts w:ascii="Times New Roman" w:hAnsi="Times New Roman" w:cs="Times New Roman"/>
          <w:b/>
          <w:bCs/>
          <w:sz w:val="32"/>
          <w:szCs w:val="32"/>
        </w:rPr>
      </w:pPr>
      <w:r w:rsidRPr="006C16DE">
        <w:rPr>
          <w:rFonts w:ascii="Times New Roman" w:hAnsi="Times New Roman" w:cs="Times New Roman"/>
          <w:b/>
          <w:bCs/>
          <w:sz w:val="32"/>
          <w:szCs w:val="32"/>
        </w:rPr>
        <w:t>MŠ Potěhy</w:t>
      </w:r>
    </w:p>
    <w:p w14:paraId="3793FA5B" w14:textId="77777777" w:rsidR="001E374A" w:rsidRPr="00A15D62" w:rsidRDefault="001E374A" w:rsidP="00A15D62">
      <w:pPr>
        <w:jc w:val="center"/>
        <w:rPr>
          <w:rFonts w:ascii="Times New Roman" w:hAnsi="Times New Roman" w:cs="Times New Roman"/>
          <w:sz w:val="32"/>
          <w:szCs w:val="32"/>
        </w:rPr>
      </w:pPr>
    </w:p>
    <w:p w14:paraId="4A8A6424" w14:textId="77777777" w:rsidR="001E374A" w:rsidRPr="00A15D62" w:rsidRDefault="001E374A" w:rsidP="00A15D62">
      <w:pPr>
        <w:jc w:val="center"/>
        <w:rPr>
          <w:rFonts w:ascii="Times New Roman" w:hAnsi="Times New Roman" w:cs="Times New Roman"/>
          <w:sz w:val="32"/>
          <w:szCs w:val="32"/>
        </w:rPr>
      </w:pPr>
    </w:p>
    <w:p w14:paraId="74E88E62" w14:textId="77777777" w:rsidR="001E374A" w:rsidRPr="00A15D62" w:rsidRDefault="001E374A" w:rsidP="00A15D62">
      <w:pPr>
        <w:jc w:val="center"/>
        <w:rPr>
          <w:rFonts w:ascii="Times New Roman" w:hAnsi="Times New Roman" w:cs="Times New Roman"/>
          <w:sz w:val="32"/>
          <w:szCs w:val="32"/>
        </w:rPr>
      </w:pPr>
    </w:p>
    <w:p w14:paraId="7E53F990" w14:textId="487C0549" w:rsidR="001E374A" w:rsidRPr="006C16DE" w:rsidRDefault="001E374A" w:rsidP="00A15D62">
      <w:pPr>
        <w:jc w:val="center"/>
        <w:rPr>
          <w:rFonts w:ascii="Times New Roman" w:hAnsi="Times New Roman" w:cs="Times New Roman"/>
          <w:b/>
          <w:bCs/>
          <w:sz w:val="32"/>
          <w:szCs w:val="32"/>
        </w:rPr>
      </w:pPr>
      <w:r w:rsidRPr="006C16DE">
        <w:rPr>
          <w:rFonts w:ascii="Times New Roman" w:hAnsi="Times New Roman" w:cs="Times New Roman"/>
          <w:b/>
          <w:bCs/>
          <w:sz w:val="32"/>
          <w:szCs w:val="32"/>
        </w:rPr>
        <w:t>Školní vzdělávací program pro předškolní vzdělávání</w:t>
      </w:r>
    </w:p>
    <w:p w14:paraId="31D6E70C" w14:textId="6708F12D" w:rsidR="001E374A" w:rsidRPr="006C16DE" w:rsidRDefault="001E374A" w:rsidP="00A15D62">
      <w:pPr>
        <w:jc w:val="center"/>
        <w:rPr>
          <w:rFonts w:ascii="Times New Roman" w:hAnsi="Times New Roman" w:cs="Times New Roman"/>
          <w:b/>
          <w:bCs/>
          <w:sz w:val="32"/>
          <w:szCs w:val="32"/>
        </w:rPr>
      </w:pPr>
      <w:r w:rsidRPr="006C16DE">
        <w:rPr>
          <w:rFonts w:ascii="Times New Roman" w:hAnsi="Times New Roman" w:cs="Times New Roman"/>
          <w:b/>
          <w:bCs/>
          <w:sz w:val="32"/>
          <w:szCs w:val="32"/>
        </w:rPr>
        <w:t>POHÁDKA</w:t>
      </w:r>
    </w:p>
    <w:p w14:paraId="56C0CDC2" w14:textId="77777777" w:rsidR="001E374A" w:rsidRPr="00A15D62" w:rsidRDefault="001E374A" w:rsidP="00A15D62">
      <w:pPr>
        <w:jc w:val="center"/>
        <w:rPr>
          <w:rFonts w:ascii="Times New Roman" w:hAnsi="Times New Roman" w:cs="Times New Roman"/>
          <w:sz w:val="32"/>
          <w:szCs w:val="32"/>
        </w:rPr>
      </w:pPr>
    </w:p>
    <w:p w14:paraId="1A1885F9" w14:textId="77777777" w:rsidR="001E374A" w:rsidRPr="00A15D62" w:rsidRDefault="001E374A" w:rsidP="00A15D62">
      <w:pPr>
        <w:jc w:val="center"/>
        <w:rPr>
          <w:rFonts w:ascii="Times New Roman" w:hAnsi="Times New Roman" w:cs="Times New Roman"/>
          <w:sz w:val="32"/>
          <w:szCs w:val="32"/>
        </w:rPr>
      </w:pPr>
    </w:p>
    <w:p w14:paraId="3A8FCE63" w14:textId="3B45599D" w:rsidR="001E374A" w:rsidRPr="00A15D62" w:rsidRDefault="001E374A" w:rsidP="00A15D62">
      <w:pPr>
        <w:jc w:val="center"/>
        <w:rPr>
          <w:rFonts w:ascii="Times New Roman" w:hAnsi="Times New Roman" w:cs="Times New Roman"/>
          <w:sz w:val="32"/>
          <w:szCs w:val="32"/>
        </w:rPr>
      </w:pPr>
      <w:r w:rsidRPr="00A15D62">
        <w:rPr>
          <w:rFonts w:ascii="Times New Roman" w:hAnsi="Times New Roman" w:cs="Times New Roman"/>
          <w:sz w:val="32"/>
          <w:szCs w:val="32"/>
        </w:rPr>
        <w:t xml:space="preserve">Motto </w:t>
      </w:r>
      <w:proofErr w:type="gramStart"/>
      <w:r w:rsidRPr="00A15D62">
        <w:rPr>
          <w:rFonts w:ascii="Times New Roman" w:hAnsi="Times New Roman" w:cs="Times New Roman"/>
          <w:sz w:val="32"/>
          <w:szCs w:val="32"/>
        </w:rPr>
        <w:t>školy ,,Šťastné</w:t>
      </w:r>
      <w:proofErr w:type="gramEnd"/>
      <w:r w:rsidRPr="00A15D62">
        <w:rPr>
          <w:rFonts w:ascii="Times New Roman" w:hAnsi="Times New Roman" w:cs="Times New Roman"/>
          <w:sz w:val="32"/>
          <w:szCs w:val="32"/>
        </w:rPr>
        <w:t xml:space="preserve"> a spokojené dítě“</w:t>
      </w:r>
    </w:p>
    <w:p w14:paraId="7FB93075" w14:textId="77777777" w:rsidR="001E374A" w:rsidRPr="00A15D62" w:rsidRDefault="001E374A" w:rsidP="00A15D62">
      <w:pPr>
        <w:jc w:val="center"/>
        <w:rPr>
          <w:rFonts w:ascii="Times New Roman" w:hAnsi="Times New Roman" w:cs="Times New Roman"/>
          <w:sz w:val="32"/>
          <w:szCs w:val="32"/>
        </w:rPr>
      </w:pPr>
    </w:p>
    <w:p w14:paraId="130F68CE" w14:textId="77777777" w:rsidR="00A15D62" w:rsidRDefault="00A15D62" w:rsidP="00A15D62">
      <w:pPr>
        <w:rPr>
          <w:rFonts w:ascii="Times New Roman" w:hAnsi="Times New Roman" w:cs="Times New Roman"/>
          <w:sz w:val="32"/>
          <w:szCs w:val="32"/>
        </w:rPr>
      </w:pPr>
    </w:p>
    <w:p w14:paraId="6459341D" w14:textId="77777777" w:rsidR="00A15D62" w:rsidRDefault="00A15D62" w:rsidP="00A15D62">
      <w:pPr>
        <w:rPr>
          <w:rFonts w:ascii="Times New Roman" w:hAnsi="Times New Roman" w:cs="Times New Roman"/>
          <w:sz w:val="32"/>
          <w:szCs w:val="32"/>
        </w:rPr>
      </w:pPr>
    </w:p>
    <w:p w14:paraId="7489951D" w14:textId="77777777" w:rsidR="00A15D62" w:rsidRDefault="00A15D62" w:rsidP="00A15D62">
      <w:pPr>
        <w:rPr>
          <w:rFonts w:ascii="Times New Roman" w:hAnsi="Times New Roman" w:cs="Times New Roman"/>
          <w:sz w:val="32"/>
          <w:szCs w:val="32"/>
        </w:rPr>
      </w:pPr>
    </w:p>
    <w:p w14:paraId="41567BCA" w14:textId="77777777" w:rsidR="00A15D62" w:rsidRDefault="00A15D62" w:rsidP="00A15D62">
      <w:pPr>
        <w:rPr>
          <w:rFonts w:ascii="Times New Roman" w:hAnsi="Times New Roman" w:cs="Times New Roman"/>
          <w:sz w:val="32"/>
          <w:szCs w:val="32"/>
        </w:rPr>
      </w:pPr>
    </w:p>
    <w:p w14:paraId="2AF47DC2" w14:textId="77777777" w:rsidR="00A15D62" w:rsidRDefault="00A15D62" w:rsidP="00A15D62">
      <w:pPr>
        <w:rPr>
          <w:rFonts w:ascii="Times New Roman" w:hAnsi="Times New Roman" w:cs="Times New Roman"/>
          <w:sz w:val="32"/>
          <w:szCs w:val="32"/>
        </w:rPr>
      </w:pPr>
    </w:p>
    <w:p w14:paraId="50067553" w14:textId="08A89B32" w:rsidR="001E374A" w:rsidRPr="00A15D62" w:rsidRDefault="001E374A" w:rsidP="00A15D62">
      <w:pPr>
        <w:rPr>
          <w:rFonts w:ascii="Times New Roman" w:hAnsi="Times New Roman" w:cs="Times New Roman"/>
          <w:sz w:val="32"/>
          <w:szCs w:val="32"/>
        </w:rPr>
      </w:pPr>
      <w:r w:rsidRPr="00A15D62">
        <w:rPr>
          <w:rFonts w:ascii="Times New Roman" w:hAnsi="Times New Roman" w:cs="Times New Roman"/>
          <w:sz w:val="32"/>
          <w:szCs w:val="32"/>
        </w:rPr>
        <w:t>Platnost od 1. 9. 202</w:t>
      </w:r>
      <w:r w:rsidR="00635830">
        <w:rPr>
          <w:rFonts w:ascii="Times New Roman" w:hAnsi="Times New Roman" w:cs="Times New Roman"/>
          <w:sz w:val="32"/>
          <w:szCs w:val="32"/>
        </w:rPr>
        <w:t>6</w:t>
      </w:r>
    </w:p>
    <w:p w14:paraId="3046C4E9" w14:textId="0EB0DD58" w:rsidR="001E374A" w:rsidRPr="00A15D62" w:rsidRDefault="001E374A" w:rsidP="00A15D62">
      <w:pPr>
        <w:rPr>
          <w:rFonts w:ascii="Times New Roman" w:hAnsi="Times New Roman" w:cs="Times New Roman"/>
          <w:sz w:val="32"/>
          <w:szCs w:val="32"/>
        </w:rPr>
      </w:pPr>
      <w:r w:rsidRPr="00A15D62">
        <w:rPr>
          <w:rFonts w:ascii="Times New Roman" w:hAnsi="Times New Roman" w:cs="Times New Roman"/>
          <w:sz w:val="32"/>
          <w:szCs w:val="32"/>
        </w:rPr>
        <w:t>Projednáno a schváleno na pedagogické radě: 2</w:t>
      </w:r>
      <w:r w:rsidR="00635830">
        <w:rPr>
          <w:rFonts w:ascii="Times New Roman" w:hAnsi="Times New Roman" w:cs="Times New Roman"/>
          <w:sz w:val="32"/>
          <w:szCs w:val="32"/>
        </w:rPr>
        <w:t>5</w:t>
      </w:r>
      <w:r w:rsidRPr="00A15D62">
        <w:rPr>
          <w:rFonts w:ascii="Times New Roman" w:hAnsi="Times New Roman" w:cs="Times New Roman"/>
          <w:sz w:val="32"/>
          <w:szCs w:val="32"/>
        </w:rPr>
        <w:t>. 8. 202</w:t>
      </w:r>
      <w:r w:rsidR="00117F03">
        <w:rPr>
          <w:rFonts w:ascii="Times New Roman" w:hAnsi="Times New Roman" w:cs="Times New Roman"/>
          <w:sz w:val="32"/>
          <w:szCs w:val="32"/>
        </w:rPr>
        <w:t>6</w:t>
      </w:r>
    </w:p>
    <w:p w14:paraId="259B2F19" w14:textId="4C1B0D9E" w:rsidR="00057C5A" w:rsidRPr="00A15D62" w:rsidRDefault="00057C5A" w:rsidP="00A15D62">
      <w:pPr>
        <w:rPr>
          <w:rFonts w:ascii="Times New Roman" w:hAnsi="Times New Roman" w:cs="Times New Roman"/>
          <w:sz w:val="32"/>
          <w:szCs w:val="32"/>
        </w:rPr>
      </w:pPr>
      <w:r w:rsidRPr="00A15D62">
        <w:rPr>
          <w:rFonts w:ascii="Times New Roman" w:hAnsi="Times New Roman" w:cs="Times New Roman"/>
          <w:sz w:val="32"/>
          <w:szCs w:val="32"/>
        </w:rPr>
        <w:t>Projednáno se zřizovatelem: 2</w:t>
      </w:r>
      <w:r w:rsidR="00635830">
        <w:rPr>
          <w:rFonts w:ascii="Times New Roman" w:hAnsi="Times New Roman" w:cs="Times New Roman"/>
          <w:sz w:val="32"/>
          <w:szCs w:val="32"/>
        </w:rPr>
        <w:t>5</w:t>
      </w:r>
      <w:r w:rsidRPr="00A15D62">
        <w:rPr>
          <w:rFonts w:ascii="Times New Roman" w:hAnsi="Times New Roman" w:cs="Times New Roman"/>
          <w:sz w:val="32"/>
          <w:szCs w:val="32"/>
        </w:rPr>
        <w:t>. 8. 202</w:t>
      </w:r>
      <w:r w:rsidR="00117F03">
        <w:rPr>
          <w:rFonts w:ascii="Times New Roman" w:hAnsi="Times New Roman" w:cs="Times New Roman"/>
          <w:sz w:val="32"/>
          <w:szCs w:val="32"/>
        </w:rPr>
        <w:t>6</w:t>
      </w:r>
    </w:p>
    <w:p w14:paraId="5B50FD87" w14:textId="77777777" w:rsidR="001E374A" w:rsidRPr="00A15D62" w:rsidRDefault="001E374A">
      <w:pPr>
        <w:rPr>
          <w:rFonts w:ascii="Times New Roman" w:hAnsi="Times New Roman" w:cs="Times New Roman"/>
        </w:rPr>
      </w:pPr>
    </w:p>
    <w:p w14:paraId="27F159B6" w14:textId="1214E605" w:rsidR="001E374A" w:rsidRPr="00A15D62" w:rsidRDefault="001E374A" w:rsidP="006C16DE">
      <w:pPr>
        <w:pStyle w:val="Nadpis1"/>
        <w:spacing w:before="0"/>
        <w:rPr>
          <w:rFonts w:cs="Times New Roman"/>
        </w:rPr>
      </w:pPr>
      <w:r w:rsidRPr="00A15D62">
        <w:rPr>
          <w:rFonts w:cs="Times New Roman"/>
        </w:rPr>
        <w:lastRenderedPageBreak/>
        <w:t>Obsah</w:t>
      </w:r>
    </w:p>
    <w:p w14:paraId="3D4BA4B4" w14:textId="60D2A270" w:rsidR="003A5EF4" w:rsidRPr="00A15D62" w:rsidRDefault="001E374A" w:rsidP="00DB334C">
      <w:pPr>
        <w:pStyle w:val="Nadpis1"/>
        <w:numPr>
          <w:ilvl w:val="0"/>
          <w:numId w:val="1"/>
        </w:numPr>
        <w:spacing w:before="0"/>
        <w:rPr>
          <w:rFonts w:cs="Times New Roman"/>
        </w:rPr>
      </w:pPr>
      <w:r w:rsidRPr="00A15D62">
        <w:rPr>
          <w:rFonts w:cs="Times New Roman"/>
        </w:rPr>
        <w:t>Identifikační údaje o škole</w:t>
      </w:r>
    </w:p>
    <w:p w14:paraId="0D114809" w14:textId="41C2843C" w:rsidR="001E374A" w:rsidRPr="00A15D62" w:rsidRDefault="001E374A" w:rsidP="00DB334C">
      <w:pPr>
        <w:pStyle w:val="Nadpis1"/>
        <w:numPr>
          <w:ilvl w:val="0"/>
          <w:numId w:val="1"/>
        </w:numPr>
        <w:spacing w:before="0"/>
        <w:rPr>
          <w:rFonts w:cs="Times New Roman"/>
        </w:rPr>
      </w:pPr>
      <w:r w:rsidRPr="00A15D62">
        <w:rPr>
          <w:rFonts w:cs="Times New Roman"/>
        </w:rPr>
        <w:t>Charakteristika školy</w:t>
      </w:r>
    </w:p>
    <w:p w14:paraId="67DBAD04" w14:textId="3248D824" w:rsidR="001E374A" w:rsidRPr="00A15D62" w:rsidRDefault="001E374A" w:rsidP="00DB334C">
      <w:pPr>
        <w:pStyle w:val="Nadpis1"/>
        <w:numPr>
          <w:ilvl w:val="0"/>
          <w:numId w:val="1"/>
        </w:numPr>
        <w:spacing w:before="0"/>
        <w:rPr>
          <w:rFonts w:cs="Times New Roman"/>
        </w:rPr>
      </w:pPr>
      <w:r w:rsidRPr="00A15D62">
        <w:rPr>
          <w:rFonts w:cs="Times New Roman"/>
        </w:rPr>
        <w:t>Koncepce školy</w:t>
      </w:r>
    </w:p>
    <w:p w14:paraId="54009DA0" w14:textId="0CD07FC4" w:rsidR="003A5EF4" w:rsidRPr="00A15D62" w:rsidRDefault="001E374A" w:rsidP="00DB334C">
      <w:pPr>
        <w:pStyle w:val="Nadpis1"/>
        <w:numPr>
          <w:ilvl w:val="0"/>
          <w:numId w:val="1"/>
        </w:numPr>
        <w:spacing w:before="0"/>
        <w:rPr>
          <w:rFonts w:cs="Times New Roman"/>
        </w:rPr>
      </w:pPr>
      <w:r w:rsidRPr="00A15D62">
        <w:rPr>
          <w:rFonts w:cs="Times New Roman"/>
        </w:rPr>
        <w:t>Podmínky vzdělávání</w:t>
      </w:r>
    </w:p>
    <w:p w14:paraId="42253F1C" w14:textId="3CDF9079" w:rsidR="003A5EF4" w:rsidRPr="00A15D62" w:rsidRDefault="003A5EF4" w:rsidP="00DB334C">
      <w:pPr>
        <w:pStyle w:val="Odstavecseseznamem"/>
        <w:numPr>
          <w:ilvl w:val="1"/>
          <w:numId w:val="1"/>
        </w:numPr>
        <w:rPr>
          <w:rFonts w:ascii="Times New Roman" w:hAnsi="Times New Roman" w:cs="Times New Roman"/>
          <w:sz w:val="32"/>
          <w:szCs w:val="32"/>
        </w:rPr>
      </w:pPr>
      <w:r w:rsidRPr="00A15D62">
        <w:rPr>
          <w:rFonts w:ascii="Times New Roman" w:hAnsi="Times New Roman" w:cs="Times New Roman"/>
          <w:sz w:val="32"/>
          <w:szCs w:val="32"/>
        </w:rPr>
        <w:t>Věcné podmínky</w:t>
      </w:r>
    </w:p>
    <w:p w14:paraId="0EDCA7D1" w14:textId="0F4D578B" w:rsidR="003A5EF4" w:rsidRPr="00A15D62" w:rsidRDefault="003A5EF4" w:rsidP="00DB334C">
      <w:pPr>
        <w:pStyle w:val="Odstavecseseznamem"/>
        <w:numPr>
          <w:ilvl w:val="1"/>
          <w:numId w:val="1"/>
        </w:numPr>
        <w:rPr>
          <w:rFonts w:ascii="Times New Roman" w:hAnsi="Times New Roman" w:cs="Times New Roman"/>
          <w:sz w:val="32"/>
          <w:szCs w:val="32"/>
        </w:rPr>
      </w:pPr>
      <w:r w:rsidRPr="00A15D62">
        <w:rPr>
          <w:rFonts w:ascii="Times New Roman" w:hAnsi="Times New Roman" w:cs="Times New Roman"/>
          <w:sz w:val="32"/>
          <w:szCs w:val="32"/>
        </w:rPr>
        <w:t>Životospráva</w:t>
      </w:r>
    </w:p>
    <w:p w14:paraId="7946E6B6" w14:textId="363FAB1B" w:rsidR="003A5EF4" w:rsidRDefault="003A5EF4" w:rsidP="00DB334C">
      <w:pPr>
        <w:pStyle w:val="Odstavecseseznamem"/>
        <w:numPr>
          <w:ilvl w:val="1"/>
          <w:numId w:val="1"/>
        </w:numPr>
        <w:rPr>
          <w:rFonts w:ascii="Times New Roman" w:hAnsi="Times New Roman" w:cs="Times New Roman"/>
          <w:sz w:val="32"/>
          <w:szCs w:val="32"/>
        </w:rPr>
      </w:pPr>
      <w:r w:rsidRPr="00A15D62">
        <w:rPr>
          <w:rFonts w:ascii="Times New Roman" w:hAnsi="Times New Roman" w:cs="Times New Roman"/>
          <w:sz w:val="32"/>
          <w:szCs w:val="32"/>
        </w:rPr>
        <w:t>Psychosociální podmínky</w:t>
      </w:r>
    </w:p>
    <w:p w14:paraId="11BE4910" w14:textId="096BFFDB" w:rsidR="007B54FE" w:rsidRDefault="007B54FE" w:rsidP="00DB334C">
      <w:pPr>
        <w:pStyle w:val="Odstavecseseznamem"/>
        <w:numPr>
          <w:ilvl w:val="1"/>
          <w:numId w:val="1"/>
        </w:numPr>
        <w:rPr>
          <w:rFonts w:ascii="Times New Roman" w:hAnsi="Times New Roman" w:cs="Times New Roman"/>
          <w:sz w:val="32"/>
          <w:szCs w:val="32"/>
        </w:rPr>
      </w:pPr>
      <w:r>
        <w:rPr>
          <w:rFonts w:ascii="Times New Roman" w:hAnsi="Times New Roman" w:cs="Times New Roman"/>
          <w:sz w:val="32"/>
          <w:szCs w:val="32"/>
        </w:rPr>
        <w:t>Řízení</w:t>
      </w:r>
    </w:p>
    <w:p w14:paraId="2BCC4A4F" w14:textId="390BE1BE" w:rsidR="003D79D7" w:rsidRDefault="003D79D7" w:rsidP="00DB334C">
      <w:pPr>
        <w:pStyle w:val="Odstavecseseznamem"/>
        <w:numPr>
          <w:ilvl w:val="1"/>
          <w:numId w:val="1"/>
        </w:numPr>
        <w:rPr>
          <w:rFonts w:ascii="Times New Roman" w:hAnsi="Times New Roman" w:cs="Times New Roman"/>
          <w:sz w:val="32"/>
          <w:szCs w:val="32"/>
        </w:rPr>
      </w:pPr>
      <w:r>
        <w:rPr>
          <w:rFonts w:ascii="Times New Roman" w:hAnsi="Times New Roman" w:cs="Times New Roman"/>
          <w:sz w:val="32"/>
          <w:szCs w:val="32"/>
        </w:rPr>
        <w:t>Ekonomické podmínky</w:t>
      </w:r>
    </w:p>
    <w:p w14:paraId="0AECD607" w14:textId="0274BA41" w:rsidR="003D79D7" w:rsidRDefault="003D79D7" w:rsidP="00DB334C">
      <w:pPr>
        <w:pStyle w:val="Odstavecseseznamem"/>
        <w:numPr>
          <w:ilvl w:val="1"/>
          <w:numId w:val="1"/>
        </w:numPr>
        <w:rPr>
          <w:rFonts w:ascii="Times New Roman" w:hAnsi="Times New Roman" w:cs="Times New Roman"/>
          <w:sz w:val="32"/>
          <w:szCs w:val="32"/>
        </w:rPr>
      </w:pPr>
      <w:r>
        <w:rPr>
          <w:rFonts w:ascii="Times New Roman" w:hAnsi="Times New Roman" w:cs="Times New Roman"/>
          <w:sz w:val="32"/>
          <w:szCs w:val="32"/>
        </w:rPr>
        <w:t>Spolupráce rodiny a školy</w:t>
      </w:r>
    </w:p>
    <w:p w14:paraId="3223E3AA" w14:textId="77777777" w:rsidR="007B54FE" w:rsidRDefault="007B54FE" w:rsidP="006C16DE">
      <w:pPr>
        <w:pStyle w:val="Odstavecseseznamem"/>
        <w:rPr>
          <w:rFonts w:ascii="Times New Roman" w:hAnsi="Times New Roman" w:cs="Times New Roman"/>
          <w:sz w:val="32"/>
          <w:szCs w:val="32"/>
        </w:rPr>
      </w:pPr>
    </w:p>
    <w:p w14:paraId="1A277472" w14:textId="283D6E60" w:rsidR="007B54FE" w:rsidRPr="007B54FE" w:rsidRDefault="007B54FE" w:rsidP="00DB334C">
      <w:pPr>
        <w:pStyle w:val="Odstavecseseznamem"/>
        <w:numPr>
          <w:ilvl w:val="0"/>
          <w:numId w:val="1"/>
        </w:numPr>
        <w:rPr>
          <w:rFonts w:ascii="Times New Roman" w:hAnsi="Times New Roman" w:cs="Times New Roman"/>
          <w:b/>
          <w:bCs/>
          <w:sz w:val="32"/>
          <w:szCs w:val="32"/>
        </w:rPr>
      </w:pPr>
      <w:r w:rsidRPr="007B54FE">
        <w:rPr>
          <w:rFonts w:ascii="Times New Roman" w:hAnsi="Times New Roman" w:cs="Times New Roman"/>
          <w:b/>
          <w:bCs/>
          <w:sz w:val="32"/>
          <w:szCs w:val="32"/>
        </w:rPr>
        <w:t>Bezpečnostní opatření při práci s dětmi v mateřské škole</w:t>
      </w:r>
    </w:p>
    <w:p w14:paraId="472DCE5F" w14:textId="6AED6582" w:rsidR="001E374A" w:rsidRDefault="001E374A" w:rsidP="00DB334C">
      <w:pPr>
        <w:pStyle w:val="Nadpis1"/>
        <w:numPr>
          <w:ilvl w:val="0"/>
          <w:numId w:val="1"/>
        </w:numPr>
        <w:spacing w:before="0"/>
        <w:rPr>
          <w:rFonts w:cs="Times New Roman"/>
        </w:rPr>
      </w:pPr>
      <w:r w:rsidRPr="00A15D62">
        <w:rPr>
          <w:rFonts w:cs="Times New Roman"/>
        </w:rPr>
        <w:t>Organizace vzdělávání</w:t>
      </w:r>
    </w:p>
    <w:p w14:paraId="0E7EF910" w14:textId="295B7A94" w:rsidR="00037738" w:rsidRPr="00037738" w:rsidRDefault="00037738" w:rsidP="00DB334C">
      <w:pPr>
        <w:pStyle w:val="Odstavecseseznamem"/>
        <w:numPr>
          <w:ilvl w:val="1"/>
          <w:numId w:val="1"/>
        </w:numPr>
        <w:rPr>
          <w:rFonts w:ascii="Times New Roman" w:hAnsi="Times New Roman" w:cs="Times New Roman"/>
          <w:b/>
          <w:bCs/>
          <w:sz w:val="32"/>
          <w:szCs w:val="32"/>
        </w:rPr>
      </w:pPr>
      <w:r w:rsidRPr="00037738">
        <w:rPr>
          <w:rFonts w:ascii="Times New Roman" w:hAnsi="Times New Roman" w:cs="Times New Roman"/>
          <w:b/>
          <w:bCs/>
          <w:sz w:val="32"/>
          <w:szCs w:val="32"/>
        </w:rPr>
        <w:t>Organizace školního roku</w:t>
      </w:r>
    </w:p>
    <w:p w14:paraId="56E48C6A" w14:textId="7593A3DC" w:rsidR="00037738" w:rsidRPr="00037738" w:rsidRDefault="00037738" w:rsidP="00DB334C">
      <w:pPr>
        <w:pStyle w:val="Odstavecseseznamem"/>
        <w:numPr>
          <w:ilvl w:val="1"/>
          <w:numId w:val="1"/>
        </w:numPr>
        <w:rPr>
          <w:rFonts w:ascii="Times New Roman" w:hAnsi="Times New Roman" w:cs="Times New Roman"/>
          <w:b/>
          <w:bCs/>
          <w:sz w:val="32"/>
          <w:szCs w:val="32"/>
        </w:rPr>
      </w:pPr>
      <w:r w:rsidRPr="00037738">
        <w:rPr>
          <w:rFonts w:ascii="Times New Roman" w:hAnsi="Times New Roman" w:cs="Times New Roman"/>
          <w:b/>
          <w:bCs/>
          <w:sz w:val="32"/>
          <w:szCs w:val="32"/>
        </w:rPr>
        <w:t>Personální zajištění</w:t>
      </w:r>
    </w:p>
    <w:p w14:paraId="56240AA4" w14:textId="77777777" w:rsidR="00037738" w:rsidRPr="00037738" w:rsidRDefault="00037738" w:rsidP="006C16DE">
      <w:pPr>
        <w:pStyle w:val="Odstavecseseznamem"/>
        <w:rPr>
          <w:rFonts w:ascii="Times New Roman" w:hAnsi="Times New Roman" w:cs="Times New Roman"/>
          <w:b/>
          <w:bCs/>
          <w:sz w:val="32"/>
          <w:szCs w:val="32"/>
        </w:rPr>
      </w:pPr>
    </w:p>
    <w:p w14:paraId="3B9747C8" w14:textId="73146A0F" w:rsidR="00037738" w:rsidRPr="00037738" w:rsidRDefault="00037738" w:rsidP="00DB334C">
      <w:pPr>
        <w:pStyle w:val="Odstavecseseznamem"/>
        <w:numPr>
          <w:ilvl w:val="0"/>
          <w:numId w:val="1"/>
        </w:numPr>
        <w:rPr>
          <w:rFonts w:ascii="Times New Roman" w:hAnsi="Times New Roman" w:cs="Times New Roman"/>
          <w:b/>
          <w:bCs/>
          <w:sz w:val="32"/>
          <w:szCs w:val="32"/>
        </w:rPr>
      </w:pPr>
      <w:r w:rsidRPr="00037738">
        <w:rPr>
          <w:rFonts w:ascii="Times New Roman" w:hAnsi="Times New Roman" w:cs="Times New Roman"/>
          <w:b/>
          <w:bCs/>
          <w:sz w:val="32"/>
          <w:szCs w:val="32"/>
        </w:rPr>
        <w:t>Přijímání a zařazování dětí do mateřské školy</w:t>
      </w:r>
    </w:p>
    <w:p w14:paraId="287C74F4" w14:textId="25CF4A2D" w:rsidR="003D79D7" w:rsidRDefault="003D79D7" w:rsidP="00DB334C">
      <w:pPr>
        <w:pStyle w:val="Nadpis1"/>
        <w:numPr>
          <w:ilvl w:val="0"/>
          <w:numId w:val="1"/>
        </w:numPr>
        <w:spacing w:before="0"/>
      </w:pPr>
      <w:r>
        <w:t>Řád mateřské školy</w:t>
      </w:r>
    </w:p>
    <w:p w14:paraId="78C806E7" w14:textId="5096B2D1" w:rsidR="009E4BCC" w:rsidRPr="009E4BCC" w:rsidRDefault="009E4BCC" w:rsidP="00DB334C">
      <w:pPr>
        <w:pStyle w:val="Nadpis1"/>
        <w:numPr>
          <w:ilvl w:val="0"/>
          <w:numId w:val="1"/>
        </w:numPr>
        <w:spacing w:before="0"/>
      </w:pPr>
      <w:r>
        <w:t>Vzdělávání dětí se speciálními vzdělávacími potřebami, vzdělávání dětí nadaných a vzdělávání dětí od dvou do tří let</w:t>
      </w:r>
    </w:p>
    <w:p w14:paraId="57C2F081" w14:textId="76C1769C" w:rsidR="001E374A" w:rsidRPr="00A15D62" w:rsidRDefault="001E374A" w:rsidP="00DB334C">
      <w:pPr>
        <w:pStyle w:val="Nadpis1"/>
        <w:numPr>
          <w:ilvl w:val="0"/>
          <w:numId w:val="1"/>
        </w:numPr>
        <w:spacing w:before="0"/>
        <w:rPr>
          <w:rFonts w:cs="Times New Roman"/>
        </w:rPr>
      </w:pPr>
      <w:r w:rsidRPr="00A15D62">
        <w:rPr>
          <w:rFonts w:cs="Times New Roman"/>
        </w:rPr>
        <w:t>Charakteristika vzdělávacího programu</w:t>
      </w:r>
    </w:p>
    <w:p w14:paraId="77EB5D17" w14:textId="3D9DDA07" w:rsidR="001E374A" w:rsidRPr="00A15D62" w:rsidRDefault="001E374A" w:rsidP="00DB334C">
      <w:pPr>
        <w:pStyle w:val="Nadpis1"/>
        <w:numPr>
          <w:ilvl w:val="0"/>
          <w:numId w:val="1"/>
        </w:numPr>
        <w:spacing w:before="0"/>
        <w:rPr>
          <w:rFonts w:cs="Times New Roman"/>
        </w:rPr>
      </w:pPr>
      <w:r w:rsidRPr="00A15D62">
        <w:rPr>
          <w:rFonts w:cs="Times New Roman"/>
        </w:rPr>
        <w:t>Vzdělávací obsah</w:t>
      </w:r>
    </w:p>
    <w:p w14:paraId="0CBBC0FB" w14:textId="1992FC73" w:rsidR="001E374A" w:rsidRDefault="001E374A" w:rsidP="00DB334C">
      <w:pPr>
        <w:pStyle w:val="Nadpis1"/>
        <w:numPr>
          <w:ilvl w:val="0"/>
          <w:numId w:val="1"/>
        </w:numPr>
        <w:spacing w:before="0"/>
        <w:rPr>
          <w:rFonts w:cs="Times New Roman"/>
        </w:rPr>
      </w:pPr>
      <w:r w:rsidRPr="00A15D62">
        <w:rPr>
          <w:rFonts w:cs="Times New Roman"/>
        </w:rPr>
        <w:t>Evaluace</w:t>
      </w:r>
    </w:p>
    <w:p w14:paraId="46F14CD5" w14:textId="77777777" w:rsidR="006C16DE" w:rsidRDefault="006C16DE" w:rsidP="006C16DE"/>
    <w:p w14:paraId="29EB6CC1" w14:textId="77777777" w:rsidR="006C16DE" w:rsidRDefault="006C16DE" w:rsidP="006C16DE"/>
    <w:p w14:paraId="5A861377" w14:textId="77777777" w:rsidR="006C16DE" w:rsidRPr="006C16DE" w:rsidRDefault="006C16DE" w:rsidP="006C16DE"/>
    <w:p w14:paraId="5495EF79" w14:textId="77777777" w:rsidR="00F42FDE" w:rsidRPr="00A15D62" w:rsidRDefault="00F42FDE">
      <w:pPr>
        <w:rPr>
          <w:rFonts w:ascii="Times New Roman" w:hAnsi="Times New Roman" w:cs="Times New Roman"/>
        </w:rPr>
      </w:pPr>
    </w:p>
    <w:p w14:paraId="55F33B80" w14:textId="0F583407" w:rsidR="00F42FDE" w:rsidRDefault="00F42FDE">
      <w:pPr>
        <w:rPr>
          <w:rFonts w:ascii="Times New Roman" w:hAnsi="Times New Roman" w:cs="Times New Roman"/>
          <w:sz w:val="24"/>
          <w:szCs w:val="24"/>
        </w:rPr>
      </w:pPr>
      <w:r w:rsidRPr="00A15D62">
        <w:rPr>
          <w:rFonts w:ascii="Times New Roman" w:hAnsi="Times New Roman" w:cs="Times New Roman"/>
          <w:sz w:val="24"/>
          <w:szCs w:val="24"/>
        </w:rPr>
        <w:t>Školní vzdělávací program je otevřený materiál, který bude doplňován a opravován na základě zkušeností z praxe všemi, kteří ho vytvořili a podle něj pracují.</w:t>
      </w:r>
    </w:p>
    <w:p w14:paraId="47FD9A6A" w14:textId="77777777" w:rsidR="00CC525D" w:rsidRDefault="00CC525D">
      <w:pPr>
        <w:rPr>
          <w:rFonts w:ascii="Times New Roman" w:hAnsi="Times New Roman" w:cs="Times New Roman"/>
          <w:sz w:val="24"/>
          <w:szCs w:val="24"/>
        </w:rPr>
      </w:pPr>
    </w:p>
    <w:p w14:paraId="1BB75EFE" w14:textId="13443465" w:rsidR="001E374A" w:rsidRPr="007B54FE" w:rsidRDefault="00057C5A" w:rsidP="00DB334C">
      <w:pPr>
        <w:pStyle w:val="Nadpis1"/>
        <w:numPr>
          <w:ilvl w:val="0"/>
          <w:numId w:val="36"/>
        </w:numPr>
        <w:ind w:left="714" w:hanging="357"/>
      </w:pPr>
      <w:r w:rsidRPr="00A15D62">
        <w:lastRenderedPageBreak/>
        <w:t>Identifikační údaje o škole</w:t>
      </w:r>
    </w:p>
    <w:p w14:paraId="2F598448" w14:textId="35CD9D94"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 xml:space="preserve">Název školy: </w:t>
      </w:r>
      <w:r w:rsidRPr="00A15D62">
        <w:rPr>
          <w:rFonts w:ascii="Times New Roman" w:hAnsi="Times New Roman" w:cs="Times New Roman"/>
          <w:sz w:val="24"/>
          <w:szCs w:val="24"/>
        </w:rPr>
        <w:tab/>
        <w:t>Základní a Mateřská škola Potěhy</w:t>
      </w:r>
    </w:p>
    <w:p w14:paraId="219D220C" w14:textId="77777777" w:rsidR="00057C5A" w:rsidRPr="00A15D62" w:rsidRDefault="00057C5A" w:rsidP="00057C5A">
      <w:pPr>
        <w:ind w:left="708" w:firstLine="708"/>
        <w:rPr>
          <w:rFonts w:ascii="Times New Roman" w:hAnsi="Times New Roman" w:cs="Times New Roman"/>
          <w:sz w:val="24"/>
          <w:szCs w:val="24"/>
        </w:rPr>
      </w:pPr>
      <w:r w:rsidRPr="00A15D62">
        <w:rPr>
          <w:rFonts w:ascii="Times New Roman" w:hAnsi="Times New Roman" w:cs="Times New Roman"/>
          <w:sz w:val="24"/>
          <w:szCs w:val="24"/>
        </w:rPr>
        <w:t>okres Kutná Hora</w:t>
      </w:r>
    </w:p>
    <w:p w14:paraId="00ADACC9" w14:textId="77777777" w:rsidR="00057C5A" w:rsidRPr="00A15D62" w:rsidRDefault="00057C5A" w:rsidP="00057C5A">
      <w:pPr>
        <w:ind w:left="708" w:firstLine="708"/>
        <w:rPr>
          <w:rFonts w:ascii="Times New Roman" w:hAnsi="Times New Roman" w:cs="Times New Roman"/>
          <w:sz w:val="24"/>
          <w:szCs w:val="24"/>
        </w:rPr>
      </w:pPr>
      <w:r w:rsidRPr="00A15D62">
        <w:rPr>
          <w:rFonts w:ascii="Times New Roman" w:hAnsi="Times New Roman" w:cs="Times New Roman"/>
          <w:sz w:val="24"/>
          <w:szCs w:val="24"/>
        </w:rPr>
        <w:t>Potěhy 155</w:t>
      </w:r>
    </w:p>
    <w:p w14:paraId="1E5D3F59" w14:textId="47E393E6" w:rsidR="00057C5A" w:rsidRPr="00A15D62" w:rsidRDefault="00057C5A" w:rsidP="00057C5A">
      <w:pPr>
        <w:ind w:left="708" w:firstLine="708"/>
        <w:rPr>
          <w:rFonts w:ascii="Times New Roman" w:hAnsi="Times New Roman" w:cs="Times New Roman"/>
          <w:sz w:val="24"/>
          <w:szCs w:val="24"/>
        </w:rPr>
      </w:pPr>
      <w:r w:rsidRPr="00A15D62">
        <w:rPr>
          <w:rFonts w:ascii="Times New Roman" w:hAnsi="Times New Roman" w:cs="Times New Roman"/>
          <w:sz w:val="24"/>
          <w:szCs w:val="24"/>
        </w:rPr>
        <w:t>285 63 Tupadly</w:t>
      </w:r>
    </w:p>
    <w:p w14:paraId="3A906359" w14:textId="61404B72"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 xml:space="preserve">Ředitel: Mgr. Monika </w:t>
      </w:r>
      <w:proofErr w:type="spellStart"/>
      <w:r w:rsidRPr="00A15D62">
        <w:rPr>
          <w:rFonts w:ascii="Times New Roman" w:hAnsi="Times New Roman" w:cs="Times New Roman"/>
          <w:sz w:val="24"/>
          <w:szCs w:val="24"/>
        </w:rPr>
        <w:t>Špitzerová</w:t>
      </w:r>
      <w:proofErr w:type="spellEnd"/>
    </w:p>
    <w:p w14:paraId="48CF5225" w14:textId="548F4229"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 xml:space="preserve">Sídlo školy: </w:t>
      </w:r>
      <w:r w:rsidRPr="00A15D62">
        <w:rPr>
          <w:rFonts w:ascii="Times New Roman" w:hAnsi="Times New Roman" w:cs="Times New Roman"/>
          <w:sz w:val="24"/>
          <w:szCs w:val="24"/>
        </w:rPr>
        <w:tab/>
        <w:t>Mateřská škola Potěhy</w:t>
      </w:r>
    </w:p>
    <w:p w14:paraId="1893E178" w14:textId="77777777" w:rsidR="00057C5A" w:rsidRPr="00A15D62" w:rsidRDefault="00057C5A" w:rsidP="00057C5A">
      <w:pPr>
        <w:ind w:left="708" w:firstLine="708"/>
        <w:rPr>
          <w:rFonts w:ascii="Times New Roman" w:hAnsi="Times New Roman" w:cs="Times New Roman"/>
          <w:sz w:val="24"/>
          <w:szCs w:val="24"/>
        </w:rPr>
      </w:pPr>
      <w:r w:rsidRPr="00A15D62">
        <w:rPr>
          <w:rFonts w:ascii="Times New Roman" w:hAnsi="Times New Roman" w:cs="Times New Roman"/>
          <w:sz w:val="24"/>
          <w:szCs w:val="24"/>
        </w:rPr>
        <w:t>Potěhy 169</w:t>
      </w:r>
    </w:p>
    <w:p w14:paraId="302D2F8F" w14:textId="71605B1A" w:rsidR="00057C5A" w:rsidRPr="00A15D62" w:rsidRDefault="00057C5A" w:rsidP="00057C5A">
      <w:pPr>
        <w:ind w:left="708" w:firstLine="708"/>
        <w:rPr>
          <w:rFonts w:ascii="Times New Roman" w:hAnsi="Times New Roman" w:cs="Times New Roman"/>
          <w:sz w:val="24"/>
          <w:szCs w:val="24"/>
        </w:rPr>
      </w:pPr>
      <w:r w:rsidRPr="00A15D62">
        <w:rPr>
          <w:rFonts w:ascii="Times New Roman" w:hAnsi="Times New Roman" w:cs="Times New Roman"/>
          <w:sz w:val="24"/>
          <w:szCs w:val="24"/>
        </w:rPr>
        <w:t>285 63 Tupadly</w:t>
      </w:r>
    </w:p>
    <w:p w14:paraId="12C885B5" w14:textId="31BE1DF0"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 xml:space="preserve">Zřizovatel: </w:t>
      </w:r>
      <w:r w:rsidRPr="00A15D62">
        <w:rPr>
          <w:rFonts w:ascii="Times New Roman" w:hAnsi="Times New Roman" w:cs="Times New Roman"/>
          <w:sz w:val="24"/>
          <w:szCs w:val="24"/>
        </w:rPr>
        <w:tab/>
        <w:t>Obec Potěhy</w:t>
      </w:r>
    </w:p>
    <w:p w14:paraId="3D3CF4DF" w14:textId="77777777" w:rsidR="00057C5A" w:rsidRPr="00A15D62" w:rsidRDefault="00057C5A" w:rsidP="00057C5A">
      <w:pPr>
        <w:ind w:left="708" w:firstLine="708"/>
        <w:rPr>
          <w:rFonts w:ascii="Times New Roman" w:hAnsi="Times New Roman" w:cs="Times New Roman"/>
          <w:sz w:val="24"/>
          <w:szCs w:val="24"/>
        </w:rPr>
      </w:pPr>
      <w:r w:rsidRPr="00A15D62">
        <w:rPr>
          <w:rFonts w:ascii="Times New Roman" w:hAnsi="Times New Roman" w:cs="Times New Roman"/>
          <w:sz w:val="24"/>
          <w:szCs w:val="24"/>
        </w:rPr>
        <w:t>Potěhy 60</w:t>
      </w:r>
    </w:p>
    <w:p w14:paraId="0C11E515" w14:textId="66C8B7B8" w:rsidR="00057C5A" w:rsidRPr="00A15D62" w:rsidRDefault="00057C5A" w:rsidP="00057C5A">
      <w:pPr>
        <w:ind w:left="708" w:firstLine="708"/>
        <w:rPr>
          <w:rFonts w:ascii="Times New Roman" w:hAnsi="Times New Roman" w:cs="Times New Roman"/>
          <w:sz w:val="24"/>
          <w:szCs w:val="24"/>
        </w:rPr>
      </w:pPr>
      <w:r w:rsidRPr="00A15D62">
        <w:rPr>
          <w:rFonts w:ascii="Times New Roman" w:hAnsi="Times New Roman" w:cs="Times New Roman"/>
          <w:sz w:val="24"/>
          <w:szCs w:val="24"/>
        </w:rPr>
        <w:t>285 63 Tupadly</w:t>
      </w:r>
    </w:p>
    <w:p w14:paraId="78AC7508" w14:textId="2E24A44E"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 xml:space="preserve">Právní forma: </w:t>
      </w:r>
      <w:r w:rsidRPr="00A15D62">
        <w:rPr>
          <w:rFonts w:ascii="Times New Roman" w:hAnsi="Times New Roman" w:cs="Times New Roman"/>
          <w:sz w:val="24"/>
          <w:szCs w:val="24"/>
        </w:rPr>
        <w:tab/>
        <w:t>od 1. 1. 2003 právní subjekt</w:t>
      </w:r>
    </w:p>
    <w:p w14:paraId="4A093F5B" w14:textId="79CAF0EE"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ab/>
      </w:r>
      <w:r w:rsidRPr="00A15D62">
        <w:rPr>
          <w:rFonts w:ascii="Times New Roman" w:hAnsi="Times New Roman" w:cs="Times New Roman"/>
          <w:sz w:val="24"/>
          <w:szCs w:val="24"/>
        </w:rPr>
        <w:tab/>
        <w:t>Základní škola a Mateřská škola Potěhy</w:t>
      </w:r>
    </w:p>
    <w:p w14:paraId="572CE865" w14:textId="3BBCD13C"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ab/>
      </w:r>
      <w:r w:rsidRPr="00A15D62">
        <w:rPr>
          <w:rFonts w:ascii="Times New Roman" w:hAnsi="Times New Roman" w:cs="Times New Roman"/>
          <w:sz w:val="24"/>
          <w:szCs w:val="24"/>
        </w:rPr>
        <w:tab/>
        <w:t>okres Kutná Hora</w:t>
      </w:r>
    </w:p>
    <w:p w14:paraId="6C9F91FB" w14:textId="62F14228"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Kapacita MŠ: 56 dětí</w:t>
      </w:r>
    </w:p>
    <w:p w14:paraId="4BD36E06" w14:textId="00C1824B"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Počet tříd: 2</w:t>
      </w:r>
    </w:p>
    <w:p w14:paraId="743E430C" w14:textId="35F7DA1E" w:rsidR="00057C5A" w:rsidRPr="00A15D62" w:rsidRDefault="00057C5A" w:rsidP="00635830">
      <w:pPr>
        <w:rPr>
          <w:rFonts w:ascii="Times New Roman" w:hAnsi="Times New Roman" w:cs="Times New Roman"/>
          <w:sz w:val="24"/>
          <w:szCs w:val="24"/>
        </w:rPr>
      </w:pPr>
      <w:r w:rsidRPr="00A15D62">
        <w:rPr>
          <w:rFonts w:ascii="Times New Roman" w:hAnsi="Times New Roman" w:cs="Times New Roman"/>
          <w:sz w:val="24"/>
          <w:szCs w:val="24"/>
        </w:rPr>
        <w:t>Pedagogické pracovnice:</w:t>
      </w:r>
    </w:p>
    <w:p w14:paraId="0227ACDB" w14:textId="62B8B130"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ab/>
        <w:t>-</w:t>
      </w:r>
      <w:r w:rsidR="00635830">
        <w:rPr>
          <w:rFonts w:ascii="Times New Roman" w:hAnsi="Times New Roman" w:cs="Times New Roman"/>
          <w:sz w:val="24"/>
          <w:szCs w:val="24"/>
        </w:rPr>
        <w:t xml:space="preserve">třídní </w:t>
      </w:r>
      <w:r w:rsidRPr="00A15D62">
        <w:rPr>
          <w:rFonts w:ascii="Times New Roman" w:hAnsi="Times New Roman" w:cs="Times New Roman"/>
          <w:sz w:val="24"/>
          <w:szCs w:val="24"/>
        </w:rPr>
        <w:t xml:space="preserve">učitelky: </w:t>
      </w:r>
      <w:r w:rsidRPr="00A15D62">
        <w:rPr>
          <w:rFonts w:ascii="Times New Roman" w:hAnsi="Times New Roman" w:cs="Times New Roman"/>
          <w:sz w:val="24"/>
          <w:szCs w:val="24"/>
        </w:rPr>
        <w:tab/>
        <w:t xml:space="preserve">Lucie </w:t>
      </w:r>
      <w:proofErr w:type="spellStart"/>
      <w:r w:rsidRPr="00A15D62">
        <w:rPr>
          <w:rFonts w:ascii="Times New Roman" w:hAnsi="Times New Roman" w:cs="Times New Roman"/>
          <w:sz w:val="24"/>
          <w:szCs w:val="24"/>
        </w:rPr>
        <w:t>Dírerová</w:t>
      </w:r>
      <w:proofErr w:type="spellEnd"/>
      <w:r w:rsidRPr="00A15D62">
        <w:rPr>
          <w:rFonts w:ascii="Times New Roman" w:hAnsi="Times New Roman" w:cs="Times New Roman"/>
          <w:sz w:val="24"/>
          <w:szCs w:val="24"/>
        </w:rPr>
        <w:t xml:space="preserve">, </w:t>
      </w:r>
      <w:proofErr w:type="spellStart"/>
      <w:r w:rsidRPr="00A15D62">
        <w:rPr>
          <w:rFonts w:ascii="Times New Roman" w:hAnsi="Times New Roman" w:cs="Times New Roman"/>
          <w:sz w:val="24"/>
          <w:szCs w:val="24"/>
        </w:rPr>
        <w:t>DiS</w:t>
      </w:r>
      <w:proofErr w:type="spellEnd"/>
      <w:r w:rsidRPr="00A15D62">
        <w:rPr>
          <w:rFonts w:ascii="Times New Roman" w:hAnsi="Times New Roman" w:cs="Times New Roman"/>
          <w:sz w:val="24"/>
          <w:szCs w:val="24"/>
        </w:rPr>
        <w:t>.</w:t>
      </w:r>
    </w:p>
    <w:p w14:paraId="6CA18284" w14:textId="66FC3503" w:rsidR="00057C5A"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ab/>
      </w:r>
      <w:r w:rsidRPr="00A15D62">
        <w:rPr>
          <w:rFonts w:ascii="Times New Roman" w:hAnsi="Times New Roman" w:cs="Times New Roman"/>
          <w:sz w:val="24"/>
          <w:szCs w:val="24"/>
        </w:rPr>
        <w:tab/>
      </w:r>
      <w:r w:rsidRPr="00A15D62">
        <w:rPr>
          <w:rFonts w:ascii="Times New Roman" w:hAnsi="Times New Roman" w:cs="Times New Roman"/>
          <w:sz w:val="24"/>
          <w:szCs w:val="24"/>
        </w:rPr>
        <w:tab/>
      </w:r>
      <w:r w:rsidR="006C16DE">
        <w:rPr>
          <w:rFonts w:ascii="Times New Roman" w:hAnsi="Times New Roman" w:cs="Times New Roman"/>
          <w:sz w:val="24"/>
          <w:szCs w:val="24"/>
        </w:rPr>
        <w:tab/>
      </w:r>
      <w:r w:rsidR="00117F03" w:rsidRPr="00A15D62">
        <w:rPr>
          <w:rFonts w:ascii="Times New Roman" w:hAnsi="Times New Roman" w:cs="Times New Roman"/>
          <w:sz w:val="24"/>
          <w:szCs w:val="24"/>
        </w:rPr>
        <w:t>Iva Uhlířová</w:t>
      </w:r>
      <w:r w:rsidR="00117F03">
        <w:rPr>
          <w:rFonts w:ascii="Times New Roman" w:hAnsi="Times New Roman" w:cs="Times New Roman"/>
          <w:sz w:val="24"/>
          <w:szCs w:val="24"/>
        </w:rPr>
        <w:t xml:space="preserve">, </w:t>
      </w:r>
      <w:proofErr w:type="spellStart"/>
      <w:r w:rsidR="00117F03">
        <w:rPr>
          <w:rFonts w:ascii="Times New Roman" w:hAnsi="Times New Roman" w:cs="Times New Roman"/>
          <w:sz w:val="24"/>
          <w:szCs w:val="24"/>
        </w:rPr>
        <w:t>DiS</w:t>
      </w:r>
      <w:proofErr w:type="spellEnd"/>
      <w:r w:rsidR="00117F03">
        <w:rPr>
          <w:rFonts w:ascii="Times New Roman" w:hAnsi="Times New Roman" w:cs="Times New Roman"/>
          <w:sz w:val="24"/>
          <w:szCs w:val="24"/>
        </w:rPr>
        <w:t>.</w:t>
      </w:r>
    </w:p>
    <w:p w14:paraId="5A800D22" w14:textId="7DAE6BE7" w:rsidR="00635830" w:rsidRPr="00A15D62" w:rsidRDefault="00635830" w:rsidP="00057C5A">
      <w:pPr>
        <w:rPr>
          <w:rFonts w:ascii="Times New Roman" w:hAnsi="Times New Roman" w:cs="Times New Roman"/>
          <w:sz w:val="24"/>
          <w:szCs w:val="24"/>
        </w:rPr>
      </w:pPr>
      <w:r>
        <w:rPr>
          <w:rFonts w:ascii="Times New Roman" w:hAnsi="Times New Roman" w:cs="Times New Roman"/>
          <w:sz w:val="24"/>
          <w:szCs w:val="24"/>
        </w:rPr>
        <w:tab/>
        <w:t>-učitelky:</w:t>
      </w:r>
      <w:r>
        <w:rPr>
          <w:rFonts w:ascii="Times New Roman" w:hAnsi="Times New Roman" w:cs="Times New Roman"/>
          <w:sz w:val="24"/>
          <w:szCs w:val="24"/>
        </w:rPr>
        <w:tab/>
      </w:r>
      <w:r>
        <w:rPr>
          <w:rFonts w:ascii="Times New Roman" w:hAnsi="Times New Roman" w:cs="Times New Roman"/>
          <w:sz w:val="24"/>
          <w:szCs w:val="24"/>
        </w:rPr>
        <w:tab/>
      </w:r>
      <w:r w:rsidRPr="00A15D62">
        <w:rPr>
          <w:rFonts w:ascii="Times New Roman" w:hAnsi="Times New Roman" w:cs="Times New Roman"/>
          <w:sz w:val="24"/>
          <w:szCs w:val="24"/>
        </w:rPr>
        <w:t>Daniela Hozová</w:t>
      </w:r>
      <w:r>
        <w:rPr>
          <w:rFonts w:ascii="Times New Roman" w:hAnsi="Times New Roman" w:cs="Times New Roman"/>
          <w:sz w:val="24"/>
          <w:szCs w:val="24"/>
        </w:rPr>
        <w:t xml:space="preserve">, </w:t>
      </w:r>
      <w:proofErr w:type="spellStart"/>
      <w:r>
        <w:rPr>
          <w:rFonts w:ascii="Times New Roman" w:hAnsi="Times New Roman" w:cs="Times New Roman"/>
          <w:sz w:val="24"/>
          <w:szCs w:val="24"/>
        </w:rPr>
        <w:t>DiS</w:t>
      </w:r>
      <w:proofErr w:type="spellEnd"/>
      <w:r>
        <w:rPr>
          <w:rFonts w:ascii="Times New Roman" w:hAnsi="Times New Roman" w:cs="Times New Roman"/>
          <w:sz w:val="24"/>
          <w:szCs w:val="24"/>
        </w:rPr>
        <w:t>.</w:t>
      </w:r>
    </w:p>
    <w:p w14:paraId="3392716A" w14:textId="1E8AA3F5"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ab/>
      </w:r>
      <w:r w:rsidRPr="00A15D62">
        <w:rPr>
          <w:rFonts w:ascii="Times New Roman" w:hAnsi="Times New Roman" w:cs="Times New Roman"/>
          <w:sz w:val="24"/>
          <w:szCs w:val="24"/>
        </w:rPr>
        <w:tab/>
      </w:r>
      <w:r w:rsidRPr="00A15D62">
        <w:rPr>
          <w:rFonts w:ascii="Times New Roman" w:hAnsi="Times New Roman" w:cs="Times New Roman"/>
          <w:sz w:val="24"/>
          <w:szCs w:val="24"/>
        </w:rPr>
        <w:tab/>
      </w:r>
      <w:r w:rsidR="006C16DE">
        <w:rPr>
          <w:rFonts w:ascii="Times New Roman" w:hAnsi="Times New Roman" w:cs="Times New Roman"/>
          <w:sz w:val="24"/>
          <w:szCs w:val="24"/>
        </w:rPr>
        <w:tab/>
      </w:r>
      <w:r w:rsidR="00117F03">
        <w:rPr>
          <w:rFonts w:ascii="Times New Roman" w:hAnsi="Times New Roman" w:cs="Times New Roman"/>
          <w:sz w:val="24"/>
          <w:szCs w:val="24"/>
        </w:rPr>
        <w:t>Martina Míšková, Dis.</w:t>
      </w:r>
    </w:p>
    <w:p w14:paraId="4698AB4E" w14:textId="4D1A0431" w:rsidR="00057C5A" w:rsidRPr="00A15D62" w:rsidRDefault="00057C5A" w:rsidP="00057C5A">
      <w:pPr>
        <w:rPr>
          <w:rFonts w:ascii="Times New Roman" w:hAnsi="Times New Roman" w:cs="Times New Roman"/>
          <w:sz w:val="24"/>
          <w:szCs w:val="24"/>
        </w:rPr>
      </w:pPr>
    </w:p>
    <w:p w14:paraId="3315320C" w14:textId="41A6B4EB" w:rsidR="00057C5A" w:rsidRPr="00A15D62" w:rsidRDefault="00057C5A" w:rsidP="00057C5A">
      <w:pPr>
        <w:rPr>
          <w:rFonts w:ascii="Times New Roman" w:hAnsi="Times New Roman" w:cs="Times New Roman"/>
          <w:sz w:val="24"/>
          <w:szCs w:val="24"/>
        </w:rPr>
      </w:pPr>
      <w:r w:rsidRPr="00A15D62">
        <w:rPr>
          <w:rFonts w:ascii="Times New Roman" w:hAnsi="Times New Roman" w:cs="Times New Roman"/>
          <w:sz w:val="24"/>
          <w:szCs w:val="24"/>
        </w:rPr>
        <w:t>Provozní pracovnice:</w:t>
      </w:r>
      <w:r w:rsidR="006C16DE">
        <w:rPr>
          <w:rFonts w:ascii="Times New Roman" w:hAnsi="Times New Roman" w:cs="Times New Roman"/>
          <w:sz w:val="24"/>
          <w:szCs w:val="24"/>
        </w:rPr>
        <w:tab/>
      </w:r>
      <w:r w:rsidRPr="00A15D62">
        <w:rPr>
          <w:rFonts w:ascii="Times New Roman" w:hAnsi="Times New Roman" w:cs="Times New Roman"/>
          <w:sz w:val="24"/>
          <w:szCs w:val="24"/>
        </w:rPr>
        <w:tab/>
        <w:t xml:space="preserve">Ivana </w:t>
      </w:r>
      <w:proofErr w:type="spellStart"/>
      <w:r w:rsidRPr="00A15D62">
        <w:rPr>
          <w:rFonts w:ascii="Times New Roman" w:hAnsi="Times New Roman" w:cs="Times New Roman"/>
          <w:sz w:val="24"/>
          <w:szCs w:val="24"/>
        </w:rPr>
        <w:t>Richardová</w:t>
      </w:r>
      <w:proofErr w:type="spellEnd"/>
    </w:p>
    <w:p w14:paraId="06AB3B9B" w14:textId="162EEA01" w:rsidR="00F42FDE" w:rsidRPr="00A15D62" w:rsidRDefault="00057C5A" w:rsidP="00057C5A">
      <w:pPr>
        <w:rPr>
          <w:rFonts w:ascii="Times New Roman" w:hAnsi="Times New Roman" w:cs="Times New Roman"/>
        </w:rPr>
      </w:pPr>
      <w:r w:rsidRPr="00A15D62">
        <w:rPr>
          <w:rFonts w:ascii="Times New Roman" w:hAnsi="Times New Roman" w:cs="Times New Roman"/>
          <w:sz w:val="24"/>
          <w:szCs w:val="24"/>
        </w:rPr>
        <w:t>Zpracovatelé programu:</w:t>
      </w:r>
      <w:r w:rsidR="006C16DE">
        <w:rPr>
          <w:rFonts w:ascii="Times New Roman" w:hAnsi="Times New Roman" w:cs="Times New Roman"/>
          <w:sz w:val="24"/>
          <w:szCs w:val="24"/>
        </w:rPr>
        <w:tab/>
      </w:r>
      <w:r w:rsidRPr="00A15D62">
        <w:rPr>
          <w:rFonts w:ascii="Times New Roman" w:hAnsi="Times New Roman" w:cs="Times New Roman"/>
          <w:sz w:val="24"/>
          <w:szCs w:val="24"/>
        </w:rPr>
        <w:t>kolektiv učitelek</w:t>
      </w:r>
    </w:p>
    <w:p w14:paraId="008D6FF8" w14:textId="77777777" w:rsidR="00C67F10" w:rsidRDefault="00C67F10" w:rsidP="00C67F10">
      <w:pPr>
        <w:rPr>
          <w:rFonts w:ascii="Times New Roman" w:hAnsi="Times New Roman" w:cs="Times New Roman"/>
        </w:rPr>
      </w:pPr>
    </w:p>
    <w:p w14:paraId="0C5106B2" w14:textId="77777777" w:rsidR="00C67F10" w:rsidRDefault="00C67F10" w:rsidP="00C67F10">
      <w:pPr>
        <w:rPr>
          <w:rFonts w:ascii="Times New Roman" w:hAnsi="Times New Roman" w:cs="Times New Roman"/>
        </w:rPr>
      </w:pPr>
    </w:p>
    <w:p w14:paraId="49E21346" w14:textId="77777777" w:rsidR="00C67F10" w:rsidRDefault="00C67F10" w:rsidP="00C67F10">
      <w:pPr>
        <w:rPr>
          <w:rFonts w:ascii="Times New Roman" w:hAnsi="Times New Roman" w:cs="Times New Roman"/>
        </w:rPr>
      </w:pPr>
    </w:p>
    <w:p w14:paraId="5C276DFD" w14:textId="703E7656" w:rsidR="0086765A" w:rsidRPr="00C67F10" w:rsidRDefault="00F42FDE" w:rsidP="00DB334C">
      <w:pPr>
        <w:pStyle w:val="Nadpis1"/>
        <w:numPr>
          <w:ilvl w:val="0"/>
          <w:numId w:val="36"/>
        </w:numPr>
        <w:ind w:left="714" w:hanging="357"/>
      </w:pPr>
      <w:r w:rsidRPr="00C67F10">
        <w:lastRenderedPageBreak/>
        <w:t>Charakteristika škol</w:t>
      </w:r>
      <w:r w:rsidR="0086765A" w:rsidRPr="00C67F10">
        <w:t>y</w:t>
      </w:r>
    </w:p>
    <w:p w14:paraId="4EFA036C" w14:textId="1A6A408D" w:rsidR="0086765A" w:rsidRPr="00A15D62" w:rsidRDefault="0086765A"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Mateřská škola POHÁDKA Potěhy byla postavena v roce 1981 jako účelová patrová budova, kterou obklopuje velká zahrada, na kterou navazuje areál ZŠ.</w:t>
      </w:r>
      <w:r w:rsidR="002D2E60" w:rsidRPr="00A15D62">
        <w:rPr>
          <w:rFonts w:ascii="Times New Roman" w:hAnsi="Times New Roman" w:cs="Times New Roman"/>
          <w:sz w:val="24"/>
          <w:szCs w:val="24"/>
        </w:rPr>
        <w:t xml:space="preserve"> </w:t>
      </w:r>
      <w:r w:rsidRPr="00A15D62">
        <w:rPr>
          <w:rFonts w:ascii="Times New Roman" w:hAnsi="Times New Roman" w:cs="Times New Roman"/>
          <w:sz w:val="24"/>
          <w:szCs w:val="24"/>
        </w:rPr>
        <w:t>MŠ je dvoutřídní s celodenním provozem s kapacitou 56 dětí od 2</w:t>
      </w:r>
      <w:r w:rsidR="00C67F10">
        <w:rPr>
          <w:rFonts w:ascii="Times New Roman" w:hAnsi="Times New Roman" w:cs="Times New Roman"/>
          <w:sz w:val="24"/>
          <w:szCs w:val="24"/>
        </w:rPr>
        <w:t>-</w:t>
      </w:r>
      <w:r w:rsidRPr="00A15D62">
        <w:rPr>
          <w:rFonts w:ascii="Times New Roman" w:hAnsi="Times New Roman" w:cs="Times New Roman"/>
          <w:sz w:val="24"/>
          <w:szCs w:val="24"/>
        </w:rPr>
        <w:t>6 let spádově z obcí Potěhy, Horky, Bratčice,</w:t>
      </w:r>
      <w:r w:rsidR="0014469F">
        <w:rPr>
          <w:rFonts w:ascii="Times New Roman" w:hAnsi="Times New Roman" w:cs="Times New Roman"/>
          <w:sz w:val="24"/>
          <w:szCs w:val="24"/>
        </w:rPr>
        <w:t xml:space="preserve"> Adamov,</w:t>
      </w:r>
      <w:r w:rsidRPr="00A15D62">
        <w:rPr>
          <w:rFonts w:ascii="Times New Roman" w:hAnsi="Times New Roman" w:cs="Times New Roman"/>
          <w:sz w:val="24"/>
          <w:szCs w:val="24"/>
        </w:rPr>
        <w:t xml:space="preserve"> Hostovlice, Tupadly, přijímáme děti i z Čáslavi, Golčova Jeníkova a okolí, třídy jsou homogenní.</w:t>
      </w:r>
    </w:p>
    <w:p w14:paraId="50A11B3A" w14:textId="035AF3A2" w:rsidR="0086765A" w:rsidRPr="00A15D62" w:rsidRDefault="0086765A"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Hlavním vchodem se vchází do vstupní chodby, vedle které se nachází šatna a WC zaměstnanců, šatna dětí, třída, ložnice, WC a umývárna, sklad pomůcek, kuchyňka. V 1. patře je skladba místností stejná, pouze zadní prostor třídy je vybaven tělovýchovnými pomůckami.</w:t>
      </w:r>
      <w:r w:rsidR="002D2E60" w:rsidRPr="00A15D62">
        <w:rPr>
          <w:rFonts w:ascii="Times New Roman" w:hAnsi="Times New Roman" w:cs="Times New Roman"/>
          <w:sz w:val="24"/>
          <w:szCs w:val="24"/>
        </w:rPr>
        <w:t xml:space="preserve"> </w:t>
      </w:r>
      <w:r w:rsidRPr="00A15D62">
        <w:rPr>
          <w:rFonts w:ascii="Times New Roman" w:hAnsi="Times New Roman" w:cs="Times New Roman"/>
          <w:sz w:val="24"/>
          <w:szCs w:val="24"/>
        </w:rPr>
        <w:t>V přízemí se spojovací chodbou vchází do hospodářské budovy, kde je kancelář, prádelna, sklady. Ostatní prostory pronajímá OÚ. Školka je dobře vybavena hračkami a sportovním nářadím. Ve třídě mají děti útulné hrací koutky.</w:t>
      </w:r>
    </w:p>
    <w:p w14:paraId="4F9E7329" w14:textId="48BD1295" w:rsidR="0086765A" w:rsidRPr="00A15D62" w:rsidRDefault="0086765A"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 xml:space="preserve">Zahrada je vybavena zastíněným pískovištěm, kolotočem, průlezkami, houpačkami, kopcem pro zimní bobování, zahradním domkem, </w:t>
      </w:r>
      <w:proofErr w:type="spellStart"/>
      <w:r w:rsidRPr="00A15D62">
        <w:rPr>
          <w:rFonts w:ascii="Times New Roman" w:hAnsi="Times New Roman" w:cs="Times New Roman"/>
          <w:sz w:val="24"/>
          <w:szCs w:val="24"/>
        </w:rPr>
        <w:t>mlhovištěm</w:t>
      </w:r>
      <w:proofErr w:type="spellEnd"/>
      <w:r w:rsidRPr="00A15D62">
        <w:rPr>
          <w:rFonts w:ascii="Times New Roman" w:hAnsi="Times New Roman" w:cs="Times New Roman"/>
          <w:sz w:val="24"/>
          <w:szCs w:val="24"/>
        </w:rPr>
        <w:t xml:space="preserve"> a chodníky pro dopravní výchovu. Děti si mohou, během pobytu venku, zapůjčit odrážedla, kočárky, kostky, tatry a hračky určené na pískoviště.</w:t>
      </w:r>
    </w:p>
    <w:p w14:paraId="0CB4C5BD" w14:textId="1132CC33" w:rsidR="0086765A" w:rsidRPr="00A15D62" w:rsidRDefault="0086765A"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Prostředí vybízí k rodinnému způsobu výchovy dětí s maximálně individuálním přístupem k dítěti.</w:t>
      </w:r>
    </w:p>
    <w:p w14:paraId="7903997B" w14:textId="281E5B45" w:rsidR="0086765A" w:rsidRPr="00A15D62" w:rsidRDefault="0086765A"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Program je zpracován na základě konkrétních podmínek MŠ, v návaznosti na rodinnou výchovu a individuální potřeby dětí. Zajišťuje rozvoj poznání všem dětem, které MŠ navštěvují. Jedná se o veřejný dokument.</w:t>
      </w:r>
    </w:p>
    <w:p w14:paraId="70F8612E" w14:textId="63DA4BE7" w:rsidR="0086765A" w:rsidRPr="00A15D62" w:rsidRDefault="0086765A"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Filozofií naší školy je rozvíjet samostatné a zdravě sebevědomé děti cestou přirozené výchovy, položit základy celoživotního vzdělávání všem dětem podle jejich možností, zájmů a potřeb.</w:t>
      </w:r>
    </w:p>
    <w:p w14:paraId="27CF2992" w14:textId="7881FA8B" w:rsidR="0086765A" w:rsidRPr="00A15D62" w:rsidRDefault="0086765A"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 xml:space="preserve">Pracujeme podle předškolního vzdělávacího programu, nabízíme kvalitní standardní a širokou nadstandardní péči pro všechny děti naší školy –výuku AJ, hry na flétnu, sportovní a kulturní akce, akce pro rodiče a děti, </w:t>
      </w:r>
      <w:proofErr w:type="spellStart"/>
      <w:r w:rsidRPr="00A15D62">
        <w:rPr>
          <w:rFonts w:ascii="Times New Roman" w:hAnsi="Times New Roman" w:cs="Times New Roman"/>
          <w:sz w:val="24"/>
          <w:szCs w:val="24"/>
        </w:rPr>
        <w:t>předplavecký</w:t>
      </w:r>
      <w:proofErr w:type="spellEnd"/>
      <w:r w:rsidRPr="00A15D62">
        <w:rPr>
          <w:rFonts w:ascii="Times New Roman" w:hAnsi="Times New Roman" w:cs="Times New Roman"/>
          <w:sz w:val="24"/>
          <w:szCs w:val="24"/>
        </w:rPr>
        <w:t xml:space="preserve"> kurz, výlety.</w:t>
      </w:r>
    </w:p>
    <w:p w14:paraId="517A9370" w14:textId="7539D5FE" w:rsidR="0086765A" w:rsidRPr="00A15D62" w:rsidRDefault="0086765A"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 xml:space="preserve">Spontánní a řízené aktivity jsou během dne vyvážené, obsahově bohaté a zajímavé, hravé a tvořivé s ohledem na věkové a rozumové schopnosti dětí. Děti by měly pociťovat radost z učení a jsou vedeny k tomu, aby samy vyvíjely tlak na nové poznávání. Učitelky kreativně reagují na potřeby dětí, jsou schopné improvizovat v nových situacích, vzhledem k tomu, že </w:t>
      </w:r>
      <w:r w:rsidR="002D2E60" w:rsidRPr="00A15D62">
        <w:rPr>
          <w:rFonts w:ascii="Times New Roman" w:hAnsi="Times New Roman" w:cs="Times New Roman"/>
          <w:sz w:val="24"/>
          <w:szCs w:val="24"/>
        </w:rPr>
        <w:t xml:space="preserve">některé </w:t>
      </w:r>
      <w:r w:rsidRPr="00A15D62">
        <w:rPr>
          <w:rFonts w:ascii="Times New Roman" w:hAnsi="Times New Roman" w:cs="Times New Roman"/>
          <w:sz w:val="24"/>
          <w:szCs w:val="24"/>
        </w:rPr>
        <w:t xml:space="preserve">mají dlouholetou praxi a nadále se vzdělávají. Své nové poznatky v oblasti vzdělávání maximálně využívají a pravidelně si je hodnotí. Děti se tak učí přirozenou cestou k odpovědnosti za své chování, samostatnosti, komunikaci s vrstevníky i dospělými a učí se rozlišovat způsoby komunikace s nimi. </w:t>
      </w:r>
    </w:p>
    <w:p w14:paraId="69712155" w14:textId="2A7C010B" w:rsidR="0086765A" w:rsidRPr="00A15D62" w:rsidRDefault="0086765A"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Ve vzdělávání dětí upřednostňujeme rozvíjení smyslového vnímání jako základu veškerého přirozeného poznávání a denně se věnujeme též prevenci vadné výslovnosti</w:t>
      </w:r>
      <w:r w:rsidR="002D2E60" w:rsidRPr="00A15D62">
        <w:rPr>
          <w:rFonts w:ascii="Times New Roman" w:hAnsi="Times New Roman" w:cs="Times New Roman"/>
          <w:sz w:val="24"/>
          <w:szCs w:val="24"/>
        </w:rPr>
        <w:t xml:space="preserve">. </w:t>
      </w:r>
      <w:r w:rsidRPr="00A15D62">
        <w:rPr>
          <w:rFonts w:ascii="Times New Roman" w:hAnsi="Times New Roman" w:cs="Times New Roman"/>
          <w:sz w:val="24"/>
          <w:szCs w:val="24"/>
        </w:rPr>
        <w:t>Veškeré snažení všech zaměstnanců směřuje k tomu, aby zde bylo dítě maximálně šťastné a spokojené. Velkou pozornost věnujeme spolupráci s rodiči a jejich informovanosti.</w:t>
      </w:r>
    </w:p>
    <w:p w14:paraId="1164CA15" w14:textId="6939C8EE" w:rsidR="00057C5A" w:rsidRPr="00A15D62" w:rsidRDefault="0086765A" w:rsidP="00A15D62">
      <w:pPr>
        <w:ind w:right="-337" w:firstLine="708"/>
        <w:rPr>
          <w:rFonts w:ascii="Times New Roman" w:hAnsi="Times New Roman" w:cs="Times New Roman"/>
          <w:sz w:val="24"/>
          <w:szCs w:val="24"/>
        </w:rPr>
      </w:pPr>
      <w:r w:rsidRPr="00A15D62">
        <w:rPr>
          <w:rFonts w:ascii="Times New Roman" w:hAnsi="Times New Roman" w:cs="Times New Roman"/>
          <w:sz w:val="24"/>
          <w:szCs w:val="24"/>
        </w:rPr>
        <w:t>Tradicí je několikaletá spolupráce s OÚ Potěhy a Základní školou Potěhy, spolupracujeme se speciálně pedagogickými centry, s lékaři a psychologem</w:t>
      </w:r>
      <w:r w:rsidR="00A15D62">
        <w:rPr>
          <w:rFonts w:ascii="Times New Roman" w:hAnsi="Times New Roman" w:cs="Times New Roman"/>
          <w:sz w:val="24"/>
          <w:szCs w:val="24"/>
        </w:rPr>
        <w:t>.</w:t>
      </w:r>
    </w:p>
    <w:p w14:paraId="53108696" w14:textId="553C5762" w:rsidR="001E374A" w:rsidRPr="00A15D62" w:rsidRDefault="002D2E60" w:rsidP="00DB334C">
      <w:pPr>
        <w:pStyle w:val="Nadpis1"/>
        <w:numPr>
          <w:ilvl w:val="0"/>
          <w:numId w:val="36"/>
        </w:numPr>
        <w:ind w:left="714" w:hanging="357"/>
        <w:rPr>
          <w:rFonts w:cs="Times New Roman"/>
        </w:rPr>
      </w:pPr>
      <w:r w:rsidRPr="00A15D62">
        <w:rPr>
          <w:rFonts w:cs="Times New Roman"/>
        </w:rPr>
        <w:lastRenderedPageBreak/>
        <w:t>Koncepce školy</w:t>
      </w:r>
    </w:p>
    <w:p w14:paraId="560FD98E" w14:textId="77777777" w:rsidR="002D2E60" w:rsidRPr="00A15D62" w:rsidRDefault="002D2E60"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Koncepce školy vychází ze specifických potřeb dětí, z dokonalé znalosti jejich individuálních schopností a ze znalosti sociálního prostředí rodin dětí, které do MŠ přicházejí. Na prvním místě jsou zohledňovány vývojové zvláštnosti věku, které rozvíjíme přiměřeným způsobem po stránce sociální, fyziologické, kognitivní, sociální a emocionální. Tato vývojová hlediska jsou v plné míře respektována.</w:t>
      </w:r>
    </w:p>
    <w:p w14:paraId="4016948A" w14:textId="77777777" w:rsidR="002D2E60" w:rsidRPr="00A15D62" w:rsidRDefault="002D2E60"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Uvědomovat si, že volnost a svoboda nejsou chaos. Jednou ze základních potřeb dítěte je potřeba jistoty, kterou mu může naplnit mimo jiné vědomí řádu pravidel. Vytvářet podmínky, prostor a čas pro spontánní hru dítěte.</w:t>
      </w:r>
    </w:p>
    <w:p w14:paraId="12D97BA3" w14:textId="77777777" w:rsidR="002D2E60" w:rsidRPr="00A15D62" w:rsidRDefault="002D2E60"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Podporovat duševní pohodu dětí, respektovat individuální potřeby, zájem a přání dětí, vycházet z konkrétní životní a sociální situace. Probouzet v dítěti aktivní zájem a chuť dívat se kolem sebe, naslouchat, ale i objevovat, učit se o odvaze ukázat co všechno dokáže. Usilovat o to, aby čas prožitý v MŠ byl pro dítě radostí, příjemnou zkušeností a zdrojem dobrých základů do života. Rozvíjet jeho estetický vztah ke světu.</w:t>
      </w:r>
    </w:p>
    <w:p w14:paraId="5615C370" w14:textId="77777777" w:rsidR="002D2E60" w:rsidRPr="00A15D62" w:rsidRDefault="002D2E60"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Každému dítěti věnovat dostatek podpory, péče a stimulace, kterou individuálně potřebuje a kvalitě, která mu vyhovuje. Zprostředkovávat dětem základní životní zkušenosti v přirozeném prostředí, uspokojovat individuální potřeby dětí, podporovat jejich zájem a tvořivost, rozvíjet samostatnost, zdravé sebevědomí.</w:t>
      </w:r>
    </w:p>
    <w:p w14:paraId="2B02598C" w14:textId="77777777" w:rsidR="002D2E60" w:rsidRPr="00A15D62" w:rsidRDefault="002D2E60"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Záměrem našeho výchovného a vzdělávacího úsilí je podporovat u dětí přirozenou zvídavost, komunikativnost a odpovědnost za své chování vůči sobě i okolí. Pomáháme dětem osvojit si potřebné dovednosti, postoje a návyky. K tomu napomáhá klidná atmosféra školy. K dětem přistupujeme citlivě, respektujeme jejich osobnost. Vytváříme podněty pro dětský rozumový, tělesný, estetický a sociální rozvoj. Každé dítě si může vybrat co jej nejvíce zajímá. Do činností děti nenutíme, ale vhodnou motivaci vzbuzujeme zájem o poznání. Pro děti je připraveno potřebné zázemí, klid, bezpečí a soukromí.</w:t>
      </w:r>
    </w:p>
    <w:p w14:paraId="459B9763" w14:textId="77777777" w:rsidR="002D2E60" w:rsidRPr="00A15D62" w:rsidRDefault="002D2E60"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Vést děti k zdravému životnímu stylu s ohledem na individuální potřeby dětí, rozvíjet u nich fyzickou zdatnost, vézt je k sociální samostatnosti, naučit je základním schopnostem a dovednostem důležitých pro celý další život. Rozvíjet schopnosti a dovednosti potřebné k ochraně zdraví a bezpečnosti dítěte. Při vycházkách do okolí vštěpovat úctu k všemu živému, naučit se chránit životní prostředí.</w:t>
      </w:r>
    </w:p>
    <w:p w14:paraId="79593716" w14:textId="77777777" w:rsidR="002D2E60" w:rsidRPr="00A15D62" w:rsidRDefault="002D2E60"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Vzdělávání dětí rozvíjet přirozenou cestou prostřednictvím prožitků, praktických zkušeností, experimentů. Uskutečňovat jej ve všech činnostech a situacích, které se v průběhu dne vyskytnou. Učit dítě vnímat spojitosti a napomáhat umocňovat jeho zážitek. Každé dítě je schopno se rozvíjet a spontánně se učit. Zajistit dítěti prostředí s dostatkem mnohostranných a přirozených podnětů k jeho aktivnímu rozvoji a učení, dostatečně dítě stimulovat a citlivě podněcovat jeho chuť k učení a pozitivně je motivovat k dalšímu úsilí.</w:t>
      </w:r>
    </w:p>
    <w:p w14:paraId="4CA0E1AC" w14:textId="77777777" w:rsidR="002D2E60" w:rsidRPr="00A15D62" w:rsidRDefault="002D2E60" w:rsidP="002D2E60">
      <w:pPr>
        <w:ind w:right="-337" w:firstLine="708"/>
        <w:rPr>
          <w:rFonts w:ascii="Times New Roman" w:hAnsi="Times New Roman" w:cs="Times New Roman"/>
          <w:sz w:val="24"/>
          <w:szCs w:val="24"/>
        </w:rPr>
      </w:pPr>
      <w:r w:rsidRPr="00A15D62">
        <w:rPr>
          <w:rFonts w:ascii="Times New Roman" w:hAnsi="Times New Roman" w:cs="Times New Roman"/>
          <w:sz w:val="24"/>
          <w:szCs w:val="24"/>
        </w:rPr>
        <w:t xml:space="preserve">Pomáhat dítěti se orientovat v běžných životních situacích, v životních hodnotách. Rozšiřovat společné vzdělávání dětí zdravých a dětí se zdravotním postižením. Uvědomovat si, že dítě je neustále ovlivňováno okolním prostředím, napodobuje vzory, které mu svým chováním poskytujeme a přijímá postoje, které v různých situacích zaujímáme, týká se to nejen pedagogů, ale i ostatních zaměstnanců. Podporovat rozvoj sociálně kulturních postojů, naučit děti vnímat </w:t>
      </w:r>
      <w:r w:rsidRPr="00A15D62">
        <w:rPr>
          <w:rFonts w:ascii="Times New Roman" w:hAnsi="Times New Roman" w:cs="Times New Roman"/>
          <w:sz w:val="24"/>
          <w:szCs w:val="24"/>
        </w:rPr>
        <w:lastRenderedPageBreak/>
        <w:t>odlišnosti jako samozřejmost, vést k soudržnosti, přátelství a porozumění. Rozvíjet vyjadřovací schopnosti a komutativní dovednosti.</w:t>
      </w:r>
    </w:p>
    <w:p w14:paraId="14F8C142" w14:textId="090F97A4" w:rsidR="002D2E60" w:rsidRPr="00C67F10" w:rsidRDefault="002D2E60" w:rsidP="00C67F10">
      <w:pPr>
        <w:ind w:right="-337" w:firstLine="708"/>
        <w:rPr>
          <w:rFonts w:ascii="Times New Roman" w:hAnsi="Times New Roman" w:cs="Times New Roman"/>
          <w:sz w:val="24"/>
          <w:szCs w:val="24"/>
        </w:rPr>
      </w:pPr>
      <w:r w:rsidRPr="00A15D62">
        <w:rPr>
          <w:rFonts w:ascii="Times New Roman" w:hAnsi="Times New Roman" w:cs="Times New Roman"/>
          <w:sz w:val="24"/>
          <w:szCs w:val="24"/>
        </w:rPr>
        <w:t xml:space="preserve">Naše pedagogická práce vychází z rámcového vzdělávacího programu pro předškolní vzdělávání a školního vzdělávacího programu </w:t>
      </w:r>
      <w:r w:rsidR="00C67F10">
        <w:rPr>
          <w:rFonts w:ascii="Times New Roman" w:hAnsi="Times New Roman" w:cs="Times New Roman"/>
          <w:sz w:val="24"/>
          <w:szCs w:val="24"/>
        </w:rPr>
        <w:t>–</w:t>
      </w:r>
      <w:r w:rsidRPr="00A15D62">
        <w:rPr>
          <w:rFonts w:ascii="Times New Roman" w:hAnsi="Times New Roman" w:cs="Times New Roman"/>
          <w:sz w:val="24"/>
          <w:szCs w:val="24"/>
        </w:rPr>
        <w:t xml:space="preserve"> výchova a vzdělávání je plánována cílevědomě a promyšleně. Třídní plány jsou sestavovány tak, aby respektovaly složení třídy, individuální schopnosti dětí na základně znalosti, potřeb konkrétní skupiny dětí ve třídě. ŠVP ponechává učitelkám dostatečný prostor k tvořivosti a seberealizaci, klade důraz na rozvíjení jejich pedagogického stylu a další sebevzdělávání.</w:t>
      </w:r>
    </w:p>
    <w:p w14:paraId="6BD3FD6D" w14:textId="0A4C5B64" w:rsidR="002D2E60" w:rsidRPr="007B54FE" w:rsidRDefault="00C67F10" w:rsidP="00CC525D">
      <w:pPr>
        <w:pStyle w:val="Nadpis1"/>
        <w:ind w:left="714" w:hanging="357"/>
      </w:pPr>
      <w:r>
        <w:t xml:space="preserve">4. </w:t>
      </w:r>
      <w:r w:rsidR="003A5EF4" w:rsidRPr="007B54FE">
        <w:t>Podmínky vzdělávání</w:t>
      </w:r>
    </w:p>
    <w:p w14:paraId="679562AC" w14:textId="5B951B32" w:rsidR="003A5EF4" w:rsidRPr="00A15D62" w:rsidRDefault="00E149EB" w:rsidP="00A15D62">
      <w:pPr>
        <w:pStyle w:val="Nadpis1"/>
        <w:ind w:firstLine="708"/>
      </w:pPr>
      <w:r w:rsidRPr="00A15D62">
        <w:t xml:space="preserve">4.1 </w:t>
      </w:r>
      <w:r w:rsidR="003A5EF4" w:rsidRPr="00A15D62">
        <w:t>Věcné podmínky</w:t>
      </w:r>
    </w:p>
    <w:p w14:paraId="7EDD2050" w14:textId="49150D5B" w:rsidR="00E149EB" w:rsidRPr="00A15D62" w:rsidRDefault="00E149EB" w:rsidP="00E149EB">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Na hlavní budově vyměněna okna, zateplení, vč. nové fasády, sedlová střecha, od branky ke hlavnímu vchodu nový chodník a chodníky pro dopravní aktivity dětí, nový plot a parkové stání, mlhovitě a dřevěná průlezka se skluzavkami.</w:t>
      </w:r>
    </w:p>
    <w:p w14:paraId="62A69AF3" w14:textId="77777777" w:rsidR="00E149EB" w:rsidRPr="00A15D62" w:rsidRDefault="00E149EB" w:rsidP="00E149EB">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Prostory vyhovují hygienickým normám a kapacitě školy – 56 dětí. Budovu vytápí akumulační kamna. Třídy jsou světlé, slunné a prostorné. Vybavení školy je dostačující s ohledem na omezené finanční možnosti. Nábytek je původní, bezpečný a nově natřený, stolky a židličky jsou nové, vždy pro tři věkové skupiny. Osvětlení odpovídá hygienickým normám. Místnosti určené dětem jsou dispozičně řešeny tak, aby maximálně vyhovovaly jejich spontánnímu projevu a zároveň umožňují klidné koutky pro děti, které se momentálně nechtějí zúčastnit kolektivních činností. Součástí třídy v patře je dobře vybavená tělocvična. Hračky a pomůcky jsou plně dostupné dětem, za pomoci sponzorských darů jsou doplňovány. Výzdobu školy tvoří většinou dětské práce. Zahrada je vybavena kovovými, dřevěnými a lanovými průlezkami, kolotočem, zastíněným pískovištěm.</w:t>
      </w:r>
    </w:p>
    <w:p w14:paraId="407B9544" w14:textId="59297C2A" w:rsidR="00E149EB" w:rsidRPr="00A15D62" w:rsidRDefault="00E149EB" w:rsidP="00E149EB">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Plánujeme zakoupit nové dřevěné houpačky a přidělat bask</w:t>
      </w:r>
      <w:r w:rsidR="00C67F10">
        <w:rPr>
          <w:rFonts w:ascii="Times New Roman" w:hAnsi="Times New Roman" w:cs="Times New Roman"/>
          <w:sz w:val="24"/>
          <w:szCs w:val="24"/>
        </w:rPr>
        <w:t>e</w:t>
      </w:r>
      <w:r w:rsidRPr="00A15D62">
        <w:rPr>
          <w:rFonts w:ascii="Times New Roman" w:hAnsi="Times New Roman" w:cs="Times New Roman"/>
          <w:sz w:val="24"/>
          <w:szCs w:val="24"/>
        </w:rPr>
        <w:t>tbalový koš.</w:t>
      </w:r>
      <w:r w:rsidR="00C67F10">
        <w:rPr>
          <w:rFonts w:ascii="Times New Roman" w:hAnsi="Times New Roman" w:cs="Times New Roman"/>
          <w:sz w:val="24"/>
          <w:szCs w:val="24"/>
        </w:rPr>
        <w:t xml:space="preserve"> </w:t>
      </w:r>
      <w:r w:rsidRPr="00A15D62">
        <w:rPr>
          <w:rFonts w:ascii="Times New Roman" w:hAnsi="Times New Roman" w:cs="Times New Roman"/>
          <w:sz w:val="24"/>
          <w:szCs w:val="24"/>
        </w:rPr>
        <w:t xml:space="preserve">Pro sezónní činnosti využíváme kopec a mlhovitě. </w:t>
      </w:r>
    </w:p>
    <w:p w14:paraId="657B4580" w14:textId="77777777" w:rsidR="00E149EB" w:rsidRPr="00A15D62" w:rsidRDefault="00E149EB" w:rsidP="00E149EB">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Všechny vnitřní i venkovní prostory školy splňují bezpečnostní i hygienické normy.</w:t>
      </w:r>
    </w:p>
    <w:p w14:paraId="62F74125" w14:textId="68A71874" w:rsidR="00E149EB" w:rsidRPr="00A15D62" w:rsidRDefault="00E149EB" w:rsidP="00E149EB">
      <w:pPr>
        <w:ind w:right="-337"/>
        <w:jc w:val="both"/>
        <w:rPr>
          <w:rFonts w:ascii="Times New Roman" w:hAnsi="Times New Roman" w:cs="Times New Roman"/>
          <w:sz w:val="24"/>
          <w:szCs w:val="24"/>
        </w:rPr>
      </w:pPr>
      <w:r w:rsidRPr="00A15D62">
        <w:rPr>
          <w:rFonts w:ascii="Times New Roman" w:hAnsi="Times New Roman" w:cs="Times New Roman"/>
          <w:sz w:val="24"/>
          <w:szCs w:val="24"/>
        </w:rPr>
        <w:tab/>
        <w:t>Záměry: do tříd – nový dětský nábytek, celkovou rekonstrukci dětských záchodků a umývárny, výměna akumulačních kamen za radiátory v celé budově; na zahradu – dřevěné houpačky, basketbalový koš, vodní a kuličkovou dráhu, vyvýšené záhony pro pěstování zeleniny, jahod a bylinek</w:t>
      </w:r>
      <w:r w:rsidR="0014469F">
        <w:rPr>
          <w:rFonts w:ascii="Times New Roman" w:hAnsi="Times New Roman" w:cs="Times New Roman"/>
          <w:sz w:val="24"/>
          <w:szCs w:val="24"/>
        </w:rPr>
        <w:t>, zastřešení terasy před vchodem.</w:t>
      </w:r>
    </w:p>
    <w:p w14:paraId="2B3A60C8" w14:textId="77777777" w:rsidR="00E149EB" w:rsidRPr="00A15D62" w:rsidRDefault="00E149EB" w:rsidP="003A5EF4">
      <w:pPr>
        <w:rPr>
          <w:rFonts w:ascii="Times New Roman" w:hAnsi="Times New Roman" w:cs="Times New Roman"/>
          <w:sz w:val="24"/>
          <w:szCs w:val="24"/>
        </w:rPr>
      </w:pPr>
    </w:p>
    <w:p w14:paraId="68F74855" w14:textId="25647FAF" w:rsidR="003A5EF4" w:rsidRPr="00A15D62" w:rsidRDefault="00E149EB" w:rsidP="00A15D62">
      <w:pPr>
        <w:pStyle w:val="Nadpis1"/>
        <w:ind w:firstLine="708"/>
      </w:pPr>
      <w:r w:rsidRPr="00A15D62">
        <w:t xml:space="preserve">4.2 </w:t>
      </w:r>
      <w:r w:rsidR="003A5EF4" w:rsidRPr="00A15D62">
        <w:t>Životospráva</w:t>
      </w:r>
    </w:p>
    <w:p w14:paraId="05261700" w14:textId="77777777" w:rsidR="002760AC" w:rsidRPr="00A15D62" w:rsidRDefault="00E149EB" w:rsidP="00E149EB">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 xml:space="preserve">Strava je dovážena ze ŠJ ZŠ. Jídlo je podáváno 3x denně, dodržují se intervaly mezi jídly. Jídelníček je připraven podle stanovených norem vedoucí školní jídelny, je vyvěšen na nástěnce pro rodiče a na webových stránkách školy. Teplota je dodržována – jídelna nám zapůjčila do obou tříd ohřívače. Skladba jídla je pestrá, děti se samostatně obsluhují, ve třídě Motýlků si od tohoto školního roku děti samy připravují dopolední svačinu. Na základě žádosti rodičů, kdy dítě má </w:t>
      </w:r>
      <w:r w:rsidRPr="00A15D62">
        <w:rPr>
          <w:rFonts w:ascii="Times New Roman" w:hAnsi="Times New Roman" w:cs="Times New Roman"/>
          <w:sz w:val="24"/>
          <w:szCs w:val="24"/>
        </w:rPr>
        <w:lastRenderedPageBreak/>
        <w:t xml:space="preserve">nařízenou dietu lékařem, je možno poskytnout dietní stravu v MŠ, kterou si rodiče přinesou ve zvláštních boxech. </w:t>
      </w:r>
    </w:p>
    <w:p w14:paraId="5FAF9991" w14:textId="6EA32DEF" w:rsidR="002760AC" w:rsidRPr="00A15D62" w:rsidRDefault="00E149EB" w:rsidP="00E149EB">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 xml:space="preserve">Po jídle následují klidové činnosti. Po obědě odpočinek na lůžku, </w:t>
      </w:r>
      <w:r w:rsidR="002760AC" w:rsidRPr="00A15D62">
        <w:rPr>
          <w:rFonts w:ascii="Times New Roman" w:hAnsi="Times New Roman" w:cs="Times New Roman"/>
          <w:sz w:val="24"/>
          <w:szCs w:val="24"/>
        </w:rPr>
        <w:t xml:space="preserve">předškolní děti mají odpočinek zkrácený, věnují se poté přípravě na základní školu. </w:t>
      </w:r>
    </w:p>
    <w:p w14:paraId="418A0723" w14:textId="77777777" w:rsidR="002760AC" w:rsidRPr="00A15D62" w:rsidRDefault="00E149EB" w:rsidP="00E149EB">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 xml:space="preserve">Pitný režim je celodenně zajištěn. Děti jsou vedeny k samostatnosti. Postupně se učí obsluhovat samy, nejmladším pomáhají učitelky. Svačinu a oběd si odnášejí děti samostatně, pouze polévku nalévá paní kuchařka. Děti si určují, jak velkou porci jídla chtějí. Odpočinek dětí, jídlo, pobyt venku a další režimové složky vychází z potřeb dětí, ale mají svůj řád. </w:t>
      </w:r>
    </w:p>
    <w:p w14:paraId="35B7A62B" w14:textId="72D3C719" w:rsidR="00E149EB" w:rsidRPr="00A15D62" w:rsidRDefault="00E149EB" w:rsidP="00E149EB">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Podporujeme zdravý životní styl. Režim je flexibilní, pevně stanovena je pouze doba jídla. Časový režim dne je možné operativně přizpůsobit, vzhledem k momentální situaci, potřebám a zájmu dětí. Vzhledem počasí se přizpůsobuje délka pobytu venku. Poskytujeme dětem přirozený vzor. Zdravotní péče – rodiče přivádí do MŠ dítě zdravé, informují učitelku o doporučení lékaře, při nemoci či úrazu zajistí učitelka první pomoc, vyrozumí rodiče, provede zápis do knihy úrazů.</w:t>
      </w:r>
    </w:p>
    <w:p w14:paraId="616E7E42" w14:textId="77777777" w:rsidR="00E149EB" w:rsidRPr="00A15D62" w:rsidRDefault="00E149EB" w:rsidP="00E149EB">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Závěry: Zdravý životní styl – dostatek pohybových aktivit, otužování.</w:t>
      </w:r>
    </w:p>
    <w:p w14:paraId="66110347" w14:textId="77777777" w:rsidR="00E149EB" w:rsidRPr="00A15D62" w:rsidRDefault="00E149EB" w:rsidP="003A5EF4">
      <w:pPr>
        <w:rPr>
          <w:rFonts w:ascii="Times New Roman" w:hAnsi="Times New Roman" w:cs="Times New Roman"/>
          <w:sz w:val="24"/>
          <w:szCs w:val="24"/>
        </w:rPr>
      </w:pPr>
    </w:p>
    <w:p w14:paraId="719EDBA3" w14:textId="3B219C2B" w:rsidR="003A5EF4" w:rsidRPr="00A15D62" w:rsidRDefault="00A15D62" w:rsidP="00A15D62">
      <w:pPr>
        <w:pStyle w:val="Nadpis1"/>
        <w:ind w:firstLine="708"/>
      </w:pPr>
      <w:r>
        <w:t>4.</w:t>
      </w:r>
      <w:r w:rsidR="003D79D7">
        <w:t>3</w:t>
      </w:r>
      <w:r>
        <w:t xml:space="preserve"> </w:t>
      </w:r>
      <w:r w:rsidR="003A5EF4" w:rsidRPr="00A15D62">
        <w:t>Psychosociální podmínky</w:t>
      </w:r>
    </w:p>
    <w:p w14:paraId="3971ACE4" w14:textId="77777777" w:rsidR="002760AC" w:rsidRPr="00A15D62" w:rsidRDefault="002760AC" w:rsidP="002760AC">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Důraz je kladen na nenásilné začleňování dítěte do kolektivu za pomoci rodiče, který je s ním společně ve třídě. Respektujeme individualitu dítěte, jeho potřeby, tak i jeho rodinnou výchovu. Každé dítě má v kolektivu své postavení, cítí se bezpečně. Snažíme se, aby bylo respektováno, mezi dětmi se vytvářely kamarádské vztahy, děti byly k sobě ohleduplné, taktní a ochotně si navzájem pomáhaly, tolerovaly. Naučily se také jednat dle pravidel a morálních zásad. Vedeme je ke klidnému chování a řešení problémů v duchu</w:t>
      </w:r>
      <w:proofErr w:type="gramStart"/>
      <w:r w:rsidRPr="00A15D62">
        <w:rPr>
          <w:rFonts w:ascii="Times New Roman" w:hAnsi="Times New Roman" w:cs="Times New Roman"/>
          <w:sz w:val="24"/>
          <w:szCs w:val="24"/>
        </w:rPr>
        <w:t>: ,,jak</w:t>
      </w:r>
      <w:proofErr w:type="gramEnd"/>
      <w:r w:rsidRPr="00A15D62">
        <w:rPr>
          <w:rFonts w:ascii="Times New Roman" w:hAnsi="Times New Roman" w:cs="Times New Roman"/>
          <w:sz w:val="24"/>
          <w:szCs w:val="24"/>
        </w:rPr>
        <w:t xml:space="preserve"> chceš, aby se kamarádi chovali k tobě, chovej se tak i ty k nim“. Děti musí obdržet speciální podporu a pomoc, pokud ji akutně či dlouhodobě potřebují. Snažíme se dítě nenásilnou formou rozvíjet v souladu s jeho schopnostmi a možnostmi a zároveň podněcovat jeho harmonický rozvoj, posilovat jeho sebevědomí a sebedůvěru. Děti mají dostatek volnosti a osobní svobody, učitelky jsou jim partnerem ve volbě činností.</w:t>
      </w:r>
    </w:p>
    <w:p w14:paraId="4F513A54" w14:textId="1668E00A" w:rsidR="002760AC" w:rsidRPr="00A15D62" w:rsidRDefault="002760AC" w:rsidP="002760AC">
      <w:pPr>
        <w:ind w:right="-337" w:firstLine="708"/>
        <w:jc w:val="both"/>
        <w:rPr>
          <w:rFonts w:ascii="Times New Roman" w:hAnsi="Times New Roman" w:cs="Times New Roman"/>
          <w:sz w:val="24"/>
          <w:szCs w:val="24"/>
        </w:rPr>
      </w:pPr>
      <w:r w:rsidRPr="00A15D62">
        <w:rPr>
          <w:rFonts w:ascii="Times New Roman" w:hAnsi="Times New Roman" w:cs="Times New Roman"/>
          <w:sz w:val="24"/>
          <w:szCs w:val="24"/>
        </w:rPr>
        <w:t xml:space="preserve">Otužování je prováděno tak, že místnosti nejsou přetápěné, pravidelně se větrá, děti jsou denně venku dopoledne a podle ročního období i odpoledne. Třída Motýlků se účastní pravidelně v pátek </w:t>
      </w:r>
      <w:proofErr w:type="spellStart"/>
      <w:r w:rsidRPr="00A15D62">
        <w:rPr>
          <w:rFonts w:ascii="Times New Roman" w:hAnsi="Times New Roman" w:cs="Times New Roman"/>
          <w:sz w:val="24"/>
          <w:szCs w:val="24"/>
        </w:rPr>
        <w:t>tz</w:t>
      </w:r>
      <w:proofErr w:type="spellEnd"/>
      <w:r w:rsidRPr="00A15D62">
        <w:rPr>
          <w:rFonts w:ascii="Times New Roman" w:hAnsi="Times New Roman" w:cs="Times New Roman"/>
          <w:sz w:val="24"/>
          <w:szCs w:val="24"/>
        </w:rPr>
        <w:t xml:space="preserve">. </w:t>
      </w:r>
      <w:proofErr w:type="spellStart"/>
      <w:r w:rsidRPr="00A15D62">
        <w:rPr>
          <w:rFonts w:ascii="Times New Roman" w:hAnsi="Times New Roman" w:cs="Times New Roman"/>
          <w:sz w:val="24"/>
          <w:szCs w:val="24"/>
        </w:rPr>
        <w:t>ba</w:t>
      </w:r>
      <w:r w:rsidR="00CC525D">
        <w:rPr>
          <w:rFonts w:ascii="Times New Roman" w:hAnsi="Times New Roman" w:cs="Times New Roman"/>
          <w:sz w:val="24"/>
          <w:szCs w:val="24"/>
        </w:rPr>
        <w:t>t</w:t>
      </w:r>
      <w:r w:rsidRPr="00A15D62">
        <w:rPr>
          <w:rFonts w:ascii="Times New Roman" w:hAnsi="Times New Roman" w:cs="Times New Roman"/>
          <w:sz w:val="24"/>
          <w:szCs w:val="24"/>
        </w:rPr>
        <w:t>ůžkového</w:t>
      </w:r>
      <w:proofErr w:type="spellEnd"/>
      <w:r w:rsidRPr="00A15D62">
        <w:rPr>
          <w:rFonts w:ascii="Times New Roman" w:hAnsi="Times New Roman" w:cs="Times New Roman"/>
          <w:sz w:val="24"/>
          <w:szCs w:val="24"/>
        </w:rPr>
        <w:t xml:space="preserve"> dne se svačinou a pitným režimem. Paní učitelky pro ně připravují pestrý program a aktivity.</w:t>
      </w:r>
    </w:p>
    <w:p w14:paraId="7A378559" w14:textId="77777777" w:rsidR="002760AC" w:rsidRPr="00A15D62" w:rsidRDefault="002760AC" w:rsidP="002760AC">
      <w:pPr>
        <w:ind w:firstLine="708"/>
        <w:rPr>
          <w:rFonts w:ascii="Times New Roman" w:hAnsi="Times New Roman" w:cs="Times New Roman"/>
          <w:sz w:val="24"/>
          <w:szCs w:val="24"/>
        </w:rPr>
      </w:pPr>
      <w:r w:rsidRPr="00A15D62">
        <w:rPr>
          <w:rFonts w:ascii="Times New Roman" w:hAnsi="Times New Roman" w:cs="Times New Roman"/>
          <w:sz w:val="24"/>
          <w:szCs w:val="24"/>
          <w:u w:val="single"/>
        </w:rPr>
        <w:t>Prevence sociálně-patologických jevů</w:t>
      </w:r>
      <w:r w:rsidRPr="00A15D62">
        <w:rPr>
          <w:rFonts w:ascii="Times New Roman" w:hAnsi="Times New Roman" w:cs="Times New Roman"/>
          <w:sz w:val="24"/>
          <w:szCs w:val="24"/>
        </w:rPr>
        <w:t xml:space="preserve"> u dětí v působnosti naší školy představuje aktivity v následujících oblastech prevence:</w:t>
      </w:r>
    </w:p>
    <w:p w14:paraId="3F03A98F" w14:textId="77777777" w:rsidR="002760AC" w:rsidRPr="00A15D62" w:rsidRDefault="002760AC" w:rsidP="00DB334C">
      <w:pPr>
        <w:numPr>
          <w:ilvl w:val="0"/>
          <w:numId w:val="2"/>
        </w:numPr>
        <w:spacing w:after="0" w:line="240" w:lineRule="auto"/>
        <w:rPr>
          <w:rFonts w:ascii="Times New Roman" w:hAnsi="Times New Roman" w:cs="Times New Roman"/>
          <w:sz w:val="24"/>
          <w:szCs w:val="24"/>
        </w:rPr>
      </w:pPr>
      <w:r w:rsidRPr="00A15D62">
        <w:rPr>
          <w:rFonts w:ascii="Times New Roman" w:hAnsi="Times New Roman" w:cs="Times New Roman"/>
          <w:sz w:val="24"/>
          <w:szCs w:val="24"/>
        </w:rPr>
        <w:t>nepodceňovat náznaky šikany, situaci řešit ihned</w:t>
      </w:r>
    </w:p>
    <w:p w14:paraId="0A8CA11A" w14:textId="77777777" w:rsidR="002760AC" w:rsidRPr="00A15D62" w:rsidRDefault="002760AC" w:rsidP="00DB334C">
      <w:pPr>
        <w:numPr>
          <w:ilvl w:val="0"/>
          <w:numId w:val="2"/>
        </w:numPr>
        <w:spacing w:after="0" w:line="240" w:lineRule="auto"/>
        <w:rPr>
          <w:rFonts w:ascii="Times New Roman" w:hAnsi="Times New Roman" w:cs="Times New Roman"/>
          <w:sz w:val="24"/>
          <w:szCs w:val="24"/>
        </w:rPr>
      </w:pPr>
      <w:r w:rsidRPr="00A15D62">
        <w:rPr>
          <w:rFonts w:ascii="Times New Roman" w:hAnsi="Times New Roman" w:cs="Times New Roman"/>
          <w:sz w:val="24"/>
          <w:szCs w:val="24"/>
        </w:rPr>
        <w:t>týrání a zanedbávání dětí</w:t>
      </w:r>
    </w:p>
    <w:p w14:paraId="500D273B" w14:textId="77777777" w:rsidR="002760AC" w:rsidRPr="00A15D62" w:rsidRDefault="002760AC" w:rsidP="00DB334C">
      <w:pPr>
        <w:numPr>
          <w:ilvl w:val="0"/>
          <w:numId w:val="2"/>
        </w:numPr>
        <w:spacing w:after="0" w:line="240" w:lineRule="auto"/>
        <w:rPr>
          <w:rFonts w:ascii="Times New Roman" w:hAnsi="Times New Roman" w:cs="Times New Roman"/>
          <w:sz w:val="24"/>
          <w:szCs w:val="24"/>
        </w:rPr>
      </w:pPr>
      <w:r w:rsidRPr="00A15D62">
        <w:rPr>
          <w:rFonts w:ascii="Times New Roman" w:hAnsi="Times New Roman" w:cs="Times New Roman"/>
          <w:sz w:val="24"/>
          <w:szCs w:val="24"/>
        </w:rPr>
        <w:t>jevů virtuální drogy (počítače, televize, mobily, tablety)</w:t>
      </w:r>
    </w:p>
    <w:p w14:paraId="23A6D289" w14:textId="77777777" w:rsidR="002760AC" w:rsidRPr="00A15D62" w:rsidRDefault="002760AC" w:rsidP="00DB334C">
      <w:pPr>
        <w:numPr>
          <w:ilvl w:val="0"/>
          <w:numId w:val="2"/>
        </w:numPr>
        <w:spacing w:after="0" w:line="240" w:lineRule="auto"/>
        <w:rPr>
          <w:rFonts w:ascii="Times New Roman" w:hAnsi="Times New Roman" w:cs="Times New Roman"/>
          <w:sz w:val="24"/>
          <w:szCs w:val="24"/>
        </w:rPr>
      </w:pPr>
      <w:r w:rsidRPr="00A15D62">
        <w:rPr>
          <w:rFonts w:ascii="Times New Roman" w:hAnsi="Times New Roman" w:cs="Times New Roman"/>
          <w:sz w:val="24"/>
          <w:szCs w:val="24"/>
        </w:rPr>
        <w:t>rasismus</w:t>
      </w:r>
    </w:p>
    <w:p w14:paraId="51E78BEA" w14:textId="77777777" w:rsidR="002760AC" w:rsidRPr="00A15D62" w:rsidRDefault="002760AC" w:rsidP="00DB334C">
      <w:pPr>
        <w:numPr>
          <w:ilvl w:val="0"/>
          <w:numId w:val="2"/>
        </w:numPr>
        <w:spacing w:after="0" w:line="240" w:lineRule="auto"/>
        <w:rPr>
          <w:rFonts w:ascii="Times New Roman" w:hAnsi="Times New Roman" w:cs="Times New Roman"/>
          <w:sz w:val="24"/>
          <w:szCs w:val="24"/>
        </w:rPr>
      </w:pPr>
      <w:r w:rsidRPr="00A15D62">
        <w:rPr>
          <w:rFonts w:ascii="Times New Roman" w:hAnsi="Times New Roman" w:cs="Times New Roman"/>
          <w:sz w:val="24"/>
          <w:szCs w:val="24"/>
        </w:rPr>
        <w:t>vandalismus a další formy násilného chování</w:t>
      </w:r>
    </w:p>
    <w:p w14:paraId="3AEF680D" w14:textId="77777777" w:rsidR="002760AC" w:rsidRPr="00A15D62" w:rsidRDefault="002760AC" w:rsidP="002760AC">
      <w:pPr>
        <w:rPr>
          <w:rFonts w:ascii="Times New Roman" w:hAnsi="Times New Roman" w:cs="Times New Roman"/>
          <w:sz w:val="24"/>
          <w:szCs w:val="24"/>
        </w:rPr>
      </w:pPr>
      <w:r w:rsidRPr="00A15D62">
        <w:rPr>
          <w:rFonts w:ascii="Times New Roman" w:hAnsi="Times New Roman" w:cs="Times New Roman"/>
          <w:sz w:val="24"/>
          <w:szCs w:val="24"/>
        </w:rPr>
        <w:t xml:space="preserve">Základním prvkem ochrany před společensky nežádoucími jevy je výchova ke zdravému způsobu života od nejútlejšího věku. Cílem primární prevence je zvýšení odolnosti dětí vůči sociálně patologickým jevům, preventivní výchovně vzdělávací působení je neoddělitelnou </w:t>
      </w:r>
      <w:r w:rsidRPr="00A15D62">
        <w:rPr>
          <w:rFonts w:ascii="Times New Roman" w:hAnsi="Times New Roman" w:cs="Times New Roman"/>
          <w:sz w:val="24"/>
          <w:szCs w:val="24"/>
        </w:rPr>
        <w:lastRenderedPageBreak/>
        <w:t>součástí výchovy. Setká-li se dítě se sociálně patologickými jevy, dokáže je rozpoznat, nepodlehnout jim.</w:t>
      </w:r>
    </w:p>
    <w:p w14:paraId="490626C7" w14:textId="2FF3B150" w:rsidR="003D79D7" w:rsidRDefault="002760AC" w:rsidP="003D79D7">
      <w:pPr>
        <w:rPr>
          <w:rFonts w:ascii="Times New Roman" w:hAnsi="Times New Roman" w:cs="Times New Roman"/>
          <w:sz w:val="24"/>
          <w:szCs w:val="24"/>
        </w:rPr>
      </w:pPr>
      <w:r w:rsidRPr="00A15D62">
        <w:rPr>
          <w:rFonts w:ascii="Times New Roman" w:hAnsi="Times New Roman" w:cs="Times New Roman"/>
          <w:sz w:val="24"/>
          <w:szCs w:val="24"/>
        </w:rPr>
        <w:tab/>
        <w:t>Závěry: Dále vytvářet kamarádské vztahy mezi dětmi i personálem.</w:t>
      </w:r>
    </w:p>
    <w:p w14:paraId="3E4D5102" w14:textId="77777777" w:rsidR="00CC525D" w:rsidRPr="003D79D7" w:rsidRDefault="00CC525D" w:rsidP="003D79D7">
      <w:pPr>
        <w:rPr>
          <w:rFonts w:ascii="Times New Roman" w:hAnsi="Times New Roman" w:cs="Times New Roman"/>
          <w:sz w:val="24"/>
          <w:szCs w:val="24"/>
        </w:rPr>
      </w:pPr>
    </w:p>
    <w:p w14:paraId="1ACAB3F8" w14:textId="2B169157" w:rsidR="003D79D7" w:rsidRDefault="003D79D7" w:rsidP="00C67F10">
      <w:pPr>
        <w:pStyle w:val="Nadpis1"/>
        <w:ind w:firstLine="708"/>
      </w:pPr>
      <w:r>
        <w:t>4.4 Řízení</w:t>
      </w:r>
    </w:p>
    <w:p w14:paraId="733BD5FE" w14:textId="202FCFEF" w:rsidR="003D79D7" w:rsidRPr="0014469F" w:rsidRDefault="003D79D7" w:rsidP="003D79D7">
      <w:pPr>
        <w:ind w:right="-337" w:firstLine="708"/>
        <w:jc w:val="both"/>
        <w:rPr>
          <w:rFonts w:ascii="Times New Roman" w:hAnsi="Times New Roman" w:cs="Times New Roman"/>
          <w:sz w:val="24"/>
          <w:szCs w:val="24"/>
        </w:rPr>
      </w:pPr>
      <w:r w:rsidRPr="0014469F">
        <w:rPr>
          <w:rFonts w:ascii="Times New Roman" w:hAnsi="Times New Roman" w:cs="Times New Roman"/>
          <w:sz w:val="24"/>
          <w:szCs w:val="24"/>
        </w:rPr>
        <w:t xml:space="preserve">Od 1.1. 2003 je MŠ součástí právního subjektu ZŠ a MŠ Potěhy, jehož ředitelkou je Mgr. Monika </w:t>
      </w:r>
      <w:proofErr w:type="spellStart"/>
      <w:r w:rsidRPr="0014469F">
        <w:rPr>
          <w:rFonts w:ascii="Times New Roman" w:hAnsi="Times New Roman" w:cs="Times New Roman"/>
          <w:sz w:val="24"/>
          <w:szCs w:val="24"/>
        </w:rPr>
        <w:t>Špitzerová</w:t>
      </w:r>
      <w:proofErr w:type="spellEnd"/>
      <w:r w:rsidRPr="0014469F">
        <w:rPr>
          <w:rFonts w:ascii="Times New Roman" w:hAnsi="Times New Roman" w:cs="Times New Roman"/>
          <w:sz w:val="24"/>
          <w:szCs w:val="24"/>
        </w:rPr>
        <w:t xml:space="preserve">. Rozhoduje o majetku školy, o otázkách hospodaření a mzdové politiky, o koncepci vzdělávání, řídí, koordinuje činnost </w:t>
      </w:r>
      <w:r w:rsidR="00117F03">
        <w:rPr>
          <w:rFonts w:ascii="Times New Roman" w:hAnsi="Times New Roman" w:cs="Times New Roman"/>
          <w:sz w:val="24"/>
          <w:szCs w:val="24"/>
        </w:rPr>
        <w:t>třídních učitelek</w:t>
      </w:r>
      <w:r w:rsidRPr="0014469F">
        <w:rPr>
          <w:rFonts w:ascii="Times New Roman" w:hAnsi="Times New Roman" w:cs="Times New Roman"/>
          <w:sz w:val="24"/>
          <w:szCs w:val="24"/>
        </w:rPr>
        <w:t xml:space="preserve">. </w:t>
      </w:r>
      <w:r w:rsidR="00117F03">
        <w:rPr>
          <w:rFonts w:ascii="Times New Roman" w:hAnsi="Times New Roman" w:cs="Times New Roman"/>
          <w:sz w:val="24"/>
          <w:szCs w:val="24"/>
        </w:rPr>
        <w:t>Třídní učitelkou 1. oddělení</w:t>
      </w:r>
      <w:r w:rsidRPr="0014469F">
        <w:rPr>
          <w:rFonts w:ascii="Times New Roman" w:hAnsi="Times New Roman" w:cs="Times New Roman"/>
          <w:sz w:val="24"/>
          <w:szCs w:val="24"/>
        </w:rPr>
        <w:t xml:space="preserve"> MŠ je </w:t>
      </w:r>
      <w:r w:rsidR="00117F03">
        <w:rPr>
          <w:rFonts w:ascii="Times New Roman" w:hAnsi="Times New Roman" w:cs="Times New Roman"/>
          <w:sz w:val="24"/>
          <w:szCs w:val="24"/>
        </w:rPr>
        <w:t xml:space="preserve">Lucie </w:t>
      </w:r>
      <w:proofErr w:type="spellStart"/>
      <w:r w:rsidR="00117F03">
        <w:rPr>
          <w:rFonts w:ascii="Times New Roman" w:hAnsi="Times New Roman" w:cs="Times New Roman"/>
          <w:sz w:val="24"/>
          <w:szCs w:val="24"/>
        </w:rPr>
        <w:t>Dírerová</w:t>
      </w:r>
      <w:proofErr w:type="spellEnd"/>
      <w:r w:rsidR="00117F03">
        <w:rPr>
          <w:rFonts w:ascii="Times New Roman" w:hAnsi="Times New Roman" w:cs="Times New Roman"/>
          <w:sz w:val="24"/>
          <w:szCs w:val="24"/>
        </w:rPr>
        <w:t xml:space="preserve">, </w:t>
      </w:r>
      <w:proofErr w:type="spellStart"/>
      <w:r w:rsidR="00117F03">
        <w:rPr>
          <w:rFonts w:ascii="Times New Roman" w:hAnsi="Times New Roman" w:cs="Times New Roman"/>
          <w:sz w:val="24"/>
          <w:szCs w:val="24"/>
        </w:rPr>
        <w:t>DiS</w:t>
      </w:r>
      <w:proofErr w:type="spellEnd"/>
      <w:r w:rsidRPr="0014469F">
        <w:rPr>
          <w:rFonts w:ascii="Times New Roman" w:hAnsi="Times New Roman" w:cs="Times New Roman"/>
          <w:sz w:val="24"/>
          <w:szCs w:val="24"/>
        </w:rPr>
        <w:t xml:space="preserve">. </w:t>
      </w:r>
      <w:r w:rsidR="00117F03">
        <w:rPr>
          <w:rFonts w:ascii="Times New Roman" w:hAnsi="Times New Roman" w:cs="Times New Roman"/>
          <w:sz w:val="24"/>
          <w:szCs w:val="24"/>
        </w:rPr>
        <w:t xml:space="preserve">a třídní učitelkou 2. oddělení je Iva Uhlířová </w:t>
      </w:r>
      <w:proofErr w:type="spellStart"/>
      <w:r w:rsidR="00117F03">
        <w:rPr>
          <w:rFonts w:ascii="Times New Roman" w:hAnsi="Times New Roman" w:cs="Times New Roman"/>
          <w:sz w:val="24"/>
          <w:szCs w:val="24"/>
        </w:rPr>
        <w:t>DiS</w:t>
      </w:r>
      <w:proofErr w:type="spellEnd"/>
      <w:r w:rsidR="00117F03">
        <w:rPr>
          <w:rFonts w:ascii="Times New Roman" w:hAnsi="Times New Roman" w:cs="Times New Roman"/>
          <w:sz w:val="24"/>
          <w:szCs w:val="24"/>
        </w:rPr>
        <w:t xml:space="preserve">. </w:t>
      </w:r>
      <w:r w:rsidRPr="0014469F">
        <w:rPr>
          <w:rFonts w:ascii="Times New Roman" w:hAnsi="Times New Roman" w:cs="Times New Roman"/>
          <w:sz w:val="24"/>
          <w:szCs w:val="24"/>
        </w:rPr>
        <w:t xml:space="preserve">Plní </w:t>
      </w:r>
      <w:r w:rsidR="00117F03">
        <w:rPr>
          <w:rFonts w:ascii="Times New Roman" w:hAnsi="Times New Roman" w:cs="Times New Roman"/>
          <w:sz w:val="24"/>
          <w:szCs w:val="24"/>
        </w:rPr>
        <w:t xml:space="preserve">jak </w:t>
      </w:r>
      <w:r w:rsidRPr="0014469F">
        <w:rPr>
          <w:rFonts w:ascii="Times New Roman" w:hAnsi="Times New Roman" w:cs="Times New Roman"/>
          <w:sz w:val="24"/>
          <w:szCs w:val="24"/>
        </w:rPr>
        <w:t>nařízení ředitele a zástupce školy, tak i ved</w:t>
      </w:r>
      <w:r w:rsidR="00117F03">
        <w:rPr>
          <w:rFonts w:ascii="Times New Roman" w:hAnsi="Times New Roman" w:cs="Times New Roman"/>
          <w:sz w:val="24"/>
          <w:szCs w:val="24"/>
        </w:rPr>
        <w:t>ou</w:t>
      </w:r>
      <w:r w:rsidRPr="0014469F">
        <w:rPr>
          <w:rFonts w:ascii="Times New Roman" w:hAnsi="Times New Roman" w:cs="Times New Roman"/>
          <w:sz w:val="24"/>
          <w:szCs w:val="24"/>
        </w:rPr>
        <w:t xml:space="preserve"> tým pracovníků MŠ, dodržuj</w:t>
      </w:r>
      <w:r w:rsidR="00117F03">
        <w:rPr>
          <w:rFonts w:ascii="Times New Roman" w:hAnsi="Times New Roman" w:cs="Times New Roman"/>
          <w:sz w:val="24"/>
          <w:szCs w:val="24"/>
        </w:rPr>
        <w:t>í</w:t>
      </w:r>
      <w:r w:rsidRPr="0014469F">
        <w:rPr>
          <w:rFonts w:ascii="Times New Roman" w:hAnsi="Times New Roman" w:cs="Times New Roman"/>
          <w:sz w:val="24"/>
          <w:szCs w:val="24"/>
        </w:rPr>
        <w:t xml:space="preserve"> ustanovení všech platných právních a organizačních norem, podílí se na plánování rozvoje školy, přípravě, realizaci a hodnocení, organizuj</w:t>
      </w:r>
      <w:r w:rsidR="00117F03">
        <w:rPr>
          <w:rFonts w:ascii="Times New Roman" w:hAnsi="Times New Roman" w:cs="Times New Roman"/>
          <w:sz w:val="24"/>
          <w:szCs w:val="24"/>
        </w:rPr>
        <w:t>í</w:t>
      </w:r>
      <w:r w:rsidRPr="0014469F">
        <w:rPr>
          <w:rFonts w:ascii="Times New Roman" w:hAnsi="Times New Roman" w:cs="Times New Roman"/>
          <w:sz w:val="24"/>
          <w:szCs w:val="24"/>
        </w:rPr>
        <w:t>, řídí, kontroluj</w:t>
      </w:r>
      <w:r w:rsidR="00117F03">
        <w:rPr>
          <w:rFonts w:ascii="Times New Roman" w:hAnsi="Times New Roman" w:cs="Times New Roman"/>
          <w:sz w:val="24"/>
          <w:szCs w:val="24"/>
        </w:rPr>
        <w:t>í</w:t>
      </w:r>
      <w:r w:rsidRPr="0014469F">
        <w:rPr>
          <w:rFonts w:ascii="Times New Roman" w:hAnsi="Times New Roman" w:cs="Times New Roman"/>
          <w:sz w:val="24"/>
          <w:szCs w:val="24"/>
        </w:rPr>
        <w:t xml:space="preserve"> práci všech zaměstnanců, kde se snaží o vzájemnou spolupráci a dobré osobní vztahy. O veškerém dění jsou zaměstnanci průběžně informování. Při rozhodování o podstatných věcech týkajících se MŠ je respektován názor všech zaměstnanců, všichni se podílí při vytváření plánu, následně pak na jeho realizaci. </w:t>
      </w:r>
      <w:r w:rsidR="00117F03">
        <w:rPr>
          <w:rFonts w:ascii="Times New Roman" w:hAnsi="Times New Roman" w:cs="Times New Roman"/>
          <w:sz w:val="24"/>
          <w:szCs w:val="24"/>
        </w:rPr>
        <w:t>Třídní učitelky</w:t>
      </w:r>
      <w:r w:rsidRPr="0014469F">
        <w:rPr>
          <w:rFonts w:ascii="Times New Roman" w:hAnsi="Times New Roman" w:cs="Times New Roman"/>
          <w:sz w:val="24"/>
          <w:szCs w:val="24"/>
        </w:rPr>
        <w:t xml:space="preserve"> </w:t>
      </w:r>
      <w:proofErr w:type="gramStart"/>
      <w:r w:rsidRPr="0014469F">
        <w:rPr>
          <w:rFonts w:ascii="Times New Roman" w:hAnsi="Times New Roman" w:cs="Times New Roman"/>
          <w:sz w:val="24"/>
          <w:szCs w:val="24"/>
        </w:rPr>
        <w:t>podporuj</w:t>
      </w:r>
      <w:r w:rsidR="00117F03">
        <w:rPr>
          <w:rFonts w:ascii="Times New Roman" w:hAnsi="Times New Roman" w:cs="Times New Roman"/>
          <w:sz w:val="24"/>
          <w:szCs w:val="24"/>
        </w:rPr>
        <w:t xml:space="preserve">í </w:t>
      </w:r>
      <w:r w:rsidRPr="0014469F">
        <w:rPr>
          <w:rFonts w:ascii="Times New Roman" w:hAnsi="Times New Roman" w:cs="Times New Roman"/>
          <w:sz w:val="24"/>
          <w:szCs w:val="24"/>
        </w:rPr>
        <w:t xml:space="preserve"> týmovou</w:t>
      </w:r>
      <w:proofErr w:type="gramEnd"/>
      <w:r w:rsidRPr="0014469F">
        <w:rPr>
          <w:rFonts w:ascii="Times New Roman" w:hAnsi="Times New Roman" w:cs="Times New Roman"/>
          <w:sz w:val="24"/>
          <w:szCs w:val="24"/>
        </w:rPr>
        <w:t xml:space="preserve"> spolupráci. Povinnosti a kompetence každého zaměstnance jsou vymezeny pracovními náplněmi. Pedagogická práce, provoz MŠ vychází z analýzy, výsledků kontrolní a evaluační činnosti. Pedagogická rada jedná samostatně v MŠ, zaměstnanci MŠ se účastní jednání pedagogické rady v ZŠ. Povinnosti každého zaměstnance jsou vymezeny pracovními náplněmi.</w:t>
      </w:r>
    </w:p>
    <w:p w14:paraId="598D5826" w14:textId="77777777" w:rsidR="003D79D7" w:rsidRPr="0014469F" w:rsidRDefault="003D79D7" w:rsidP="003D79D7">
      <w:pPr>
        <w:ind w:right="-337"/>
        <w:jc w:val="both"/>
        <w:rPr>
          <w:rFonts w:ascii="Times New Roman" w:hAnsi="Times New Roman" w:cs="Times New Roman"/>
          <w:sz w:val="24"/>
          <w:szCs w:val="24"/>
        </w:rPr>
      </w:pPr>
      <w:r w:rsidRPr="0014469F">
        <w:rPr>
          <w:rFonts w:ascii="Times New Roman" w:hAnsi="Times New Roman" w:cs="Times New Roman"/>
          <w:sz w:val="24"/>
          <w:szCs w:val="24"/>
        </w:rPr>
        <w:t>Mateřská škola spolupracuje: s PPP, logopedem, pediatry, OÚ Potěhy i spádových obcí, sponzory a dalšími institucemi.</w:t>
      </w:r>
    </w:p>
    <w:p w14:paraId="7C3A51A7" w14:textId="24E33377" w:rsidR="003D79D7" w:rsidRPr="0014469F" w:rsidRDefault="003D79D7" w:rsidP="003D79D7">
      <w:pPr>
        <w:ind w:right="-337"/>
        <w:jc w:val="both"/>
        <w:rPr>
          <w:rFonts w:ascii="Times New Roman" w:hAnsi="Times New Roman" w:cs="Times New Roman"/>
          <w:sz w:val="24"/>
          <w:szCs w:val="24"/>
        </w:rPr>
      </w:pPr>
      <w:r w:rsidRPr="0014469F">
        <w:rPr>
          <w:rFonts w:ascii="Times New Roman" w:hAnsi="Times New Roman" w:cs="Times New Roman"/>
          <w:sz w:val="24"/>
          <w:szCs w:val="24"/>
        </w:rPr>
        <w:tab/>
        <w:t>Záměry: komunikace s partnery školy – OSPOD.</w:t>
      </w:r>
    </w:p>
    <w:p w14:paraId="411F9A65" w14:textId="77777777" w:rsidR="003D79D7" w:rsidRPr="0014469F" w:rsidRDefault="003D79D7" w:rsidP="003D79D7">
      <w:pPr>
        <w:ind w:right="-337"/>
        <w:jc w:val="both"/>
        <w:rPr>
          <w:rFonts w:ascii="Times New Roman" w:hAnsi="Times New Roman" w:cs="Times New Roman"/>
        </w:rPr>
      </w:pPr>
    </w:p>
    <w:p w14:paraId="78A5C408" w14:textId="1E0E5ACA" w:rsidR="003D79D7" w:rsidRPr="0014469F" w:rsidRDefault="003D79D7" w:rsidP="00C67F10">
      <w:pPr>
        <w:pStyle w:val="Nadpis1"/>
        <w:ind w:firstLine="708"/>
        <w:rPr>
          <w:rFonts w:cs="Times New Roman"/>
        </w:rPr>
      </w:pPr>
      <w:r w:rsidRPr="0014469F">
        <w:rPr>
          <w:rFonts w:cs="Times New Roman"/>
        </w:rPr>
        <w:t>4.5 Ekonomické podmínky</w:t>
      </w:r>
    </w:p>
    <w:p w14:paraId="1F2917BA" w14:textId="77777777" w:rsidR="003D79D7" w:rsidRPr="0014469F" w:rsidRDefault="003D79D7" w:rsidP="00C67F10">
      <w:pPr>
        <w:ind w:right="-337" w:firstLine="708"/>
        <w:jc w:val="both"/>
        <w:rPr>
          <w:rFonts w:ascii="Times New Roman" w:hAnsi="Times New Roman" w:cs="Times New Roman"/>
          <w:sz w:val="24"/>
          <w:szCs w:val="24"/>
        </w:rPr>
      </w:pPr>
      <w:r w:rsidRPr="0014469F">
        <w:rPr>
          <w:rFonts w:ascii="Times New Roman" w:hAnsi="Times New Roman" w:cs="Times New Roman"/>
          <w:sz w:val="24"/>
          <w:szCs w:val="24"/>
        </w:rPr>
        <w:t>Na základě rozhodnutí zastupitelstva obce platí rodiče školné: 400,- Kč/měsíc (obce Potěhy a Hostovlice za rodiče doplácí 100,- Kč a Horky 150,- Kč).</w:t>
      </w:r>
    </w:p>
    <w:p w14:paraId="06800B46" w14:textId="77777777" w:rsidR="003D79D7" w:rsidRPr="0014469F" w:rsidRDefault="003D79D7" w:rsidP="003D79D7">
      <w:pPr>
        <w:ind w:right="-337"/>
        <w:jc w:val="both"/>
        <w:rPr>
          <w:rFonts w:ascii="Times New Roman" w:hAnsi="Times New Roman" w:cs="Times New Roman"/>
          <w:sz w:val="24"/>
          <w:szCs w:val="24"/>
        </w:rPr>
      </w:pPr>
      <w:r w:rsidRPr="0014469F">
        <w:rPr>
          <w:rFonts w:ascii="Times New Roman" w:hAnsi="Times New Roman" w:cs="Times New Roman"/>
          <w:sz w:val="24"/>
          <w:szCs w:val="24"/>
        </w:rPr>
        <w:t xml:space="preserve">Vstupné na akce dětí platí rodiče. Provozní náklady zajišťuje zřizovatel. Mzdové náklady jsou dotovány ze státního rozpočtu. </w:t>
      </w:r>
    </w:p>
    <w:p w14:paraId="7E924F0E" w14:textId="77777777" w:rsidR="003D79D7" w:rsidRPr="0014469F" w:rsidRDefault="003D79D7" w:rsidP="003D79D7">
      <w:pPr>
        <w:rPr>
          <w:rFonts w:ascii="Times New Roman" w:hAnsi="Times New Roman" w:cs="Times New Roman"/>
        </w:rPr>
      </w:pPr>
    </w:p>
    <w:p w14:paraId="441932E1" w14:textId="0CE9995D" w:rsidR="003D79D7" w:rsidRPr="0014469F" w:rsidRDefault="003D79D7" w:rsidP="00C67F10">
      <w:pPr>
        <w:pStyle w:val="Nadpis1"/>
        <w:ind w:firstLine="708"/>
        <w:rPr>
          <w:rFonts w:cs="Times New Roman"/>
        </w:rPr>
      </w:pPr>
      <w:r w:rsidRPr="0014469F">
        <w:rPr>
          <w:rFonts w:cs="Times New Roman"/>
        </w:rPr>
        <w:t>4.6 Spolupráce rodiny a školy</w:t>
      </w:r>
    </w:p>
    <w:p w14:paraId="2D728AF6" w14:textId="77777777" w:rsidR="003D79D7" w:rsidRPr="0014469F" w:rsidRDefault="003D79D7" w:rsidP="003D79D7">
      <w:pPr>
        <w:ind w:left="-360" w:right="-337" w:firstLine="1068"/>
        <w:rPr>
          <w:rFonts w:ascii="Times New Roman" w:hAnsi="Times New Roman" w:cs="Times New Roman"/>
          <w:sz w:val="24"/>
          <w:szCs w:val="24"/>
        </w:rPr>
      </w:pPr>
      <w:r w:rsidRPr="0014469F">
        <w:rPr>
          <w:rFonts w:ascii="Times New Roman" w:hAnsi="Times New Roman" w:cs="Times New Roman"/>
          <w:sz w:val="24"/>
          <w:szCs w:val="24"/>
        </w:rPr>
        <w:t>Velká pozornost je věnována vzájemné spolupráci s rodinou, snažíme se o jednotné působení na dítě. Již při adaptaci dítěte do MŠ, kdy rodiče mohou se svými dětmi zůstávat ve třídě tak dlouho, jak dítě potřebuje a sledovat dítě v průběhu dne. Rodiče mají možnost se podílet na programu dětí v MŠ, dle svého zájmu vstupovat do her svých dětí, účastnit se různých činností. Mohou spolurozhodovat při plánování programu MŠ.</w:t>
      </w:r>
    </w:p>
    <w:p w14:paraId="1E49B8D7" w14:textId="77777777" w:rsidR="003D79D7" w:rsidRPr="0014469F" w:rsidRDefault="003D79D7" w:rsidP="003D79D7">
      <w:pPr>
        <w:ind w:left="-360" w:right="-337"/>
        <w:rPr>
          <w:rFonts w:ascii="Times New Roman" w:hAnsi="Times New Roman" w:cs="Times New Roman"/>
          <w:sz w:val="24"/>
          <w:szCs w:val="24"/>
        </w:rPr>
      </w:pPr>
      <w:r w:rsidRPr="0014469F">
        <w:rPr>
          <w:rFonts w:ascii="Times New Roman" w:hAnsi="Times New Roman" w:cs="Times New Roman"/>
          <w:sz w:val="24"/>
          <w:szCs w:val="24"/>
        </w:rPr>
        <w:t xml:space="preserve">   Jsou pravidelně a dostatečně informování o všem, co se v MŠ děje. Mateřská škola má zájem o partnerské vztahy s rodiči, vzájemnou důvěru a spolupráci, podporujeme je každodenní komunikací, </w:t>
      </w:r>
      <w:r w:rsidRPr="0014469F">
        <w:rPr>
          <w:rFonts w:ascii="Times New Roman" w:hAnsi="Times New Roman" w:cs="Times New Roman"/>
          <w:sz w:val="24"/>
          <w:szCs w:val="24"/>
        </w:rPr>
        <w:lastRenderedPageBreak/>
        <w:t>individuální konzultací i odborným poradenstvím. Evidujeme názory a přání rodičů na vzdělávání dětí, na získané podněty reagujeme. Snažíme se vézt s rodiči dialog o rozvoji dítěte. Pedagogové chrání soukromí rodiny a zachovávají patřičnou mlčenlivost, jednají s rodiči taktně, ohleduplně a diskrétně. Nabízíme rodičům poradenský servis i nejrůznější osvětové aktivity v otázkách zdraví, výchovy a vzdělávání jejich dětí. Rodiče jsou informování o výchovné vzdělávací práci na schůzkách, prostřednictvím nástěnek, webových stránkách, výstavek v prostorách šaten a chodeb školky.</w:t>
      </w:r>
    </w:p>
    <w:p w14:paraId="0D44CFCC" w14:textId="238F05A1" w:rsidR="003D79D7" w:rsidRPr="0014469F" w:rsidRDefault="003D79D7" w:rsidP="003D79D7">
      <w:pPr>
        <w:ind w:left="-360" w:right="-337"/>
        <w:rPr>
          <w:rFonts w:ascii="Times New Roman" w:hAnsi="Times New Roman" w:cs="Times New Roman"/>
          <w:sz w:val="24"/>
          <w:szCs w:val="24"/>
        </w:rPr>
      </w:pPr>
      <w:r w:rsidRPr="0014469F">
        <w:rPr>
          <w:rFonts w:ascii="Times New Roman" w:hAnsi="Times New Roman" w:cs="Times New Roman"/>
          <w:sz w:val="24"/>
          <w:szCs w:val="24"/>
        </w:rPr>
        <w:t xml:space="preserve">   Podporujeme rodinnou výchovu, pořádáme společné akce rodičů a dětí. Podzimní odpoledne, vánoční a jarní dílničky, vánoční vystoupení u stromečku na návsi, v kostele, vánoční posezení u stromečku, čarodějnické odpoledne, oslava Dne matek, odpolední divadelní představení pro rodiče a děti, rozloučení s předškoláky, vystoupení dětí při vítání občánků na OÚ. Rodiče pomáhají často MŠ materiální či sponzorskou pomocí. </w:t>
      </w:r>
    </w:p>
    <w:p w14:paraId="23E487B9" w14:textId="77777777" w:rsidR="003D79D7" w:rsidRPr="0014469F" w:rsidRDefault="003D79D7" w:rsidP="003D79D7">
      <w:pPr>
        <w:rPr>
          <w:rFonts w:ascii="Times New Roman" w:hAnsi="Times New Roman" w:cs="Times New Roman"/>
          <w:sz w:val="24"/>
          <w:szCs w:val="24"/>
        </w:rPr>
      </w:pPr>
      <w:r w:rsidRPr="0014469F">
        <w:rPr>
          <w:rFonts w:ascii="Times New Roman" w:hAnsi="Times New Roman" w:cs="Times New Roman"/>
          <w:sz w:val="24"/>
          <w:szCs w:val="24"/>
        </w:rPr>
        <w:t>Záměry: nadále zajišťovat všestrannou péči o děti předškolního věku v návaznosti na výchovu dětí v rodině a v úzké spolupráci s rodinou.</w:t>
      </w:r>
    </w:p>
    <w:p w14:paraId="0B5AF121" w14:textId="77777777" w:rsidR="00C67F10" w:rsidRPr="0014469F" w:rsidRDefault="00C67F10" w:rsidP="003D79D7">
      <w:pPr>
        <w:rPr>
          <w:rFonts w:ascii="Times New Roman" w:hAnsi="Times New Roman" w:cs="Times New Roman"/>
        </w:rPr>
      </w:pPr>
    </w:p>
    <w:p w14:paraId="287421F5" w14:textId="735BBAFD" w:rsidR="007B54FE" w:rsidRPr="0014469F" w:rsidRDefault="007B54FE" w:rsidP="00DB334C">
      <w:pPr>
        <w:pStyle w:val="Nadpis1"/>
        <w:numPr>
          <w:ilvl w:val="0"/>
          <w:numId w:val="8"/>
        </w:numPr>
        <w:ind w:left="714" w:hanging="357"/>
        <w:rPr>
          <w:rFonts w:cs="Times New Roman"/>
        </w:rPr>
      </w:pPr>
      <w:r w:rsidRPr="0014469F">
        <w:rPr>
          <w:rFonts w:cs="Times New Roman"/>
        </w:rPr>
        <w:t>Bezpečnostní opatření při práci s dětmi v mateřské škole</w:t>
      </w:r>
    </w:p>
    <w:p w14:paraId="128213E7" w14:textId="77777777" w:rsidR="007B54FE" w:rsidRPr="0014469F" w:rsidRDefault="007B54FE" w:rsidP="00DB334C">
      <w:pPr>
        <w:numPr>
          <w:ilvl w:val="2"/>
          <w:numId w:val="3"/>
        </w:numPr>
        <w:tabs>
          <w:tab w:val="num" w:pos="0"/>
        </w:tabs>
        <w:spacing w:after="0" w:line="240" w:lineRule="auto"/>
        <w:ind w:right="-337" w:hanging="360"/>
        <w:jc w:val="both"/>
        <w:rPr>
          <w:rFonts w:ascii="Times New Roman" w:hAnsi="Times New Roman" w:cs="Times New Roman"/>
          <w:sz w:val="24"/>
          <w:szCs w:val="24"/>
        </w:rPr>
      </w:pPr>
      <w:r w:rsidRPr="0014469F">
        <w:rPr>
          <w:rFonts w:ascii="Times New Roman" w:hAnsi="Times New Roman" w:cs="Times New Roman"/>
          <w:sz w:val="24"/>
          <w:szCs w:val="24"/>
        </w:rPr>
        <w:t xml:space="preserve"> Vedoucí předškolního zařízení je povinna zabezpečit prostřednictvím pedagogů školy dohled nad dětmi, a to při školní i mimoškolní výchově a vzdělávání, tzn. při všech aktivitách organizovaných mateřskou školou.</w:t>
      </w:r>
    </w:p>
    <w:p w14:paraId="23423433" w14:textId="77777777" w:rsidR="007B54FE" w:rsidRPr="0014469F" w:rsidRDefault="007B54FE" w:rsidP="007B54FE">
      <w:pPr>
        <w:tabs>
          <w:tab w:val="num" w:pos="720"/>
        </w:tabs>
        <w:ind w:left="-180" w:right="-337"/>
        <w:jc w:val="both"/>
        <w:rPr>
          <w:rFonts w:ascii="Times New Roman" w:hAnsi="Times New Roman" w:cs="Times New Roman"/>
          <w:sz w:val="24"/>
          <w:szCs w:val="24"/>
        </w:rPr>
      </w:pPr>
    </w:p>
    <w:p w14:paraId="55693B4C" w14:textId="2B8A3B4B" w:rsidR="007B54FE" w:rsidRPr="0014469F" w:rsidRDefault="007B54FE" w:rsidP="00DB334C">
      <w:pPr>
        <w:numPr>
          <w:ilvl w:val="2"/>
          <w:numId w:val="3"/>
        </w:numPr>
        <w:spacing w:after="0" w:line="240" w:lineRule="auto"/>
        <w:ind w:left="1623" w:right="-337" w:hanging="1803"/>
        <w:jc w:val="both"/>
        <w:rPr>
          <w:rFonts w:ascii="Times New Roman" w:hAnsi="Times New Roman" w:cs="Times New Roman"/>
          <w:sz w:val="24"/>
          <w:szCs w:val="24"/>
        </w:rPr>
      </w:pPr>
      <w:r w:rsidRPr="0014469F">
        <w:rPr>
          <w:rFonts w:ascii="Times New Roman" w:hAnsi="Times New Roman" w:cs="Times New Roman"/>
          <w:sz w:val="24"/>
          <w:szCs w:val="24"/>
        </w:rPr>
        <w:t>Opatření v průběhu vzdělávacích činností:</w:t>
      </w:r>
    </w:p>
    <w:p w14:paraId="4114B238" w14:textId="77777777" w:rsidR="007B54FE" w:rsidRPr="0014469F" w:rsidRDefault="007B54FE" w:rsidP="00DB334C">
      <w:pPr>
        <w:numPr>
          <w:ilvl w:val="3"/>
          <w:numId w:val="3"/>
        </w:numPr>
        <w:tabs>
          <w:tab w:val="clear" w:pos="2880"/>
          <w:tab w:val="num" w:pos="-180"/>
          <w:tab w:val="left" w:pos="180"/>
        </w:tabs>
        <w:spacing w:after="0" w:line="240" w:lineRule="auto"/>
        <w:ind w:left="180" w:right="-337"/>
        <w:jc w:val="both"/>
        <w:rPr>
          <w:rFonts w:ascii="Times New Roman" w:hAnsi="Times New Roman" w:cs="Times New Roman"/>
          <w:sz w:val="24"/>
          <w:szCs w:val="24"/>
        </w:rPr>
      </w:pPr>
      <w:r w:rsidRPr="0014469F">
        <w:rPr>
          <w:rFonts w:ascii="Times New Roman" w:hAnsi="Times New Roman" w:cs="Times New Roman"/>
          <w:sz w:val="24"/>
          <w:szCs w:val="24"/>
        </w:rPr>
        <w:t>Každá učitelka je osobně zodpovědná za bezpečnost svěřených dětí od doby jejich převzetí od rodičů, pověřené osoby nebo jiného pedagoga školy do doby jejich předání rodičům, písemně pověřeným osobám nebo jinému pedagogovi školy.</w:t>
      </w:r>
    </w:p>
    <w:p w14:paraId="5205DF7E" w14:textId="77777777" w:rsidR="007B54FE" w:rsidRPr="0014469F" w:rsidRDefault="007B54FE" w:rsidP="00DB334C">
      <w:pPr>
        <w:numPr>
          <w:ilvl w:val="3"/>
          <w:numId w:val="3"/>
        </w:numPr>
        <w:tabs>
          <w:tab w:val="clear" w:pos="2880"/>
          <w:tab w:val="num" w:pos="-180"/>
          <w:tab w:val="left" w:pos="180"/>
        </w:tabs>
        <w:spacing w:after="0" w:line="240" w:lineRule="auto"/>
        <w:ind w:left="180" w:right="-337"/>
        <w:jc w:val="both"/>
        <w:rPr>
          <w:rFonts w:ascii="Times New Roman" w:hAnsi="Times New Roman" w:cs="Times New Roman"/>
          <w:sz w:val="24"/>
          <w:szCs w:val="24"/>
        </w:rPr>
      </w:pPr>
      <w:r w:rsidRPr="0014469F">
        <w:rPr>
          <w:rFonts w:ascii="Times New Roman" w:hAnsi="Times New Roman" w:cs="Times New Roman"/>
          <w:sz w:val="24"/>
          <w:szCs w:val="24"/>
        </w:rPr>
        <w:t>Při hře dětí ve třídě dbá, aby si děti hrály klidně, sleduje jejich hru, předchází konfliktům. Nedovolí dětem ve spolupráci s rodiči nosit do MŠ nebezpečné předměty nebo hračky.</w:t>
      </w:r>
    </w:p>
    <w:p w14:paraId="465BB3BF" w14:textId="77777777" w:rsidR="007B54FE" w:rsidRPr="0014469F" w:rsidRDefault="007B54FE" w:rsidP="00DB334C">
      <w:pPr>
        <w:numPr>
          <w:ilvl w:val="3"/>
          <w:numId w:val="3"/>
        </w:numPr>
        <w:tabs>
          <w:tab w:val="clear" w:pos="2880"/>
          <w:tab w:val="num" w:pos="-180"/>
          <w:tab w:val="left" w:pos="180"/>
        </w:tabs>
        <w:spacing w:after="0" w:line="240" w:lineRule="auto"/>
        <w:ind w:left="180" w:right="-337"/>
        <w:jc w:val="both"/>
        <w:rPr>
          <w:rFonts w:ascii="Times New Roman" w:hAnsi="Times New Roman" w:cs="Times New Roman"/>
          <w:sz w:val="24"/>
          <w:szCs w:val="24"/>
        </w:rPr>
      </w:pPr>
      <w:r w:rsidRPr="0014469F">
        <w:rPr>
          <w:rFonts w:ascii="Times New Roman" w:hAnsi="Times New Roman" w:cs="Times New Roman"/>
          <w:sz w:val="24"/>
          <w:szCs w:val="24"/>
        </w:rPr>
        <w:t>Nesmí odejít od dětí. Při závažných důvodech si zajistí dohled jiné pracovnice z MŠ.</w:t>
      </w:r>
    </w:p>
    <w:p w14:paraId="470B9176" w14:textId="77777777" w:rsidR="007B54FE" w:rsidRPr="0014469F" w:rsidRDefault="007B54FE" w:rsidP="00DB334C">
      <w:pPr>
        <w:numPr>
          <w:ilvl w:val="3"/>
          <w:numId w:val="3"/>
        </w:numPr>
        <w:tabs>
          <w:tab w:val="clear" w:pos="2880"/>
          <w:tab w:val="num" w:pos="-180"/>
          <w:tab w:val="left" w:pos="180"/>
        </w:tabs>
        <w:spacing w:after="0" w:line="240" w:lineRule="auto"/>
        <w:ind w:left="180" w:right="-337"/>
        <w:jc w:val="both"/>
        <w:rPr>
          <w:rFonts w:ascii="Times New Roman" w:hAnsi="Times New Roman" w:cs="Times New Roman"/>
          <w:sz w:val="24"/>
          <w:szCs w:val="24"/>
        </w:rPr>
      </w:pPr>
      <w:r w:rsidRPr="0014469F">
        <w:rPr>
          <w:rFonts w:ascii="Times New Roman" w:hAnsi="Times New Roman" w:cs="Times New Roman"/>
          <w:sz w:val="24"/>
          <w:szCs w:val="24"/>
        </w:rPr>
        <w:t>Nesmí dát dětem bez náležitého dohledu nůžky, špičaté pomůcky, dále drobné korálky a stavebnicové tvary, které by si mohly děti strčit do nosu či ucha.</w:t>
      </w:r>
    </w:p>
    <w:p w14:paraId="21D82500" w14:textId="77777777" w:rsidR="007B54FE" w:rsidRPr="0014469F" w:rsidRDefault="007B54FE" w:rsidP="00DB334C">
      <w:pPr>
        <w:numPr>
          <w:ilvl w:val="3"/>
          <w:numId w:val="3"/>
        </w:numPr>
        <w:tabs>
          <w:tab w:val="clear" w:pos="2880"/>
          <w:tab w:val="num" w:pos="-180"/>
          <w:tab w:val="left" w:pos="180"/>
        </w:tabs>
        <w:spacing w:after="0" w:line="240" w:lineRule="auto"/>
        <w:ind w:left="180" w:right="-337"/>
        <w:jc w:val="both"/>
        <w:rPr>
          <w:rFonts w:ascii="Times New Roman" w:hAnsi="Times New Roman" w:cs="Times New Roman"/>
          <w:sz w:val="24"/>
          <w:szCs w:val="24"/>
        </w:rPr>
      </w:pPr>
      <w:r w:rsidRPr="0014469F">
        <w:rPr>
          <w:rFonts w:ascii="Times New Roman" w:hAnsi="Times New Roman" w:cs="Times New Roman"/>
          <w:sz w:val="24"/>
          <w:szCs w:val="24"/>
        </w:rPr>
        <w:t>Při chůzi po schodech dbá, aby se děti nestrkaly, chodily klidně, držely se zábradlí. Dále nevstupovaly na sokl u zábradlí.</w:t>
      </w:r>
    </w:p>
    <w:p w14:paraId="7C102F43" w14:textId="77777777" w:rsidR="007B54FE" w:rsidRPr="0014469F" w:rsidRDefault="007B54FE" w:rsidP="00DB334C">
      <w:pPr>
        <w:numPr>
          <w:ilvl w:val="3"/>
          <w:numId w:val="3"/>
        </w:numPr>
        <w:tabs>
          <w:tab w:val="clear" w:pos="2880"/>
          <w:tab w:val="num" w:pos="-180"/>
          <w:tab w:val="left" w:pos="180"/>
        </w:tabs>
        <w:spacing w:after="0" w:line="240" w:lineRule="auto"/>
        <w:ind w:left="180" w:right="-337"/>
        <w:jc w:val="both"/>
        <w:rPr>
          <w:rFonts w:ascii="Times New Roman" w:hAnsi="Times New Roman" w:cs="Times New Roman"/>
          <w:sz w:val="24"/>
          <w:szCs w:val="24"/>
        </w:rPr>
      </w:pPr>
      <w:r w:rsidRPr="0014469F">
        <w:rPr>
          <w:rFonts w:ascii="Times New Roman" w:hAnsi="Times New Roman" w:cs="Times New Roman"/>
          <w:sz w:val="24"/>
          <w:szCs w:val="24"/>
        </w:rPr>
        <w:t>Při tělovýchovných aktivitách dbá zvýšené pozornosti a bezpečnosti dětí.  Upozorňuje na případně nebezpečí, zajišťuje soustavnou pomoc při cvičení. Bývá vždy na nejrizikovějším místě. Před zahájením cvičení v tělocvičně musí vždy zkontrolovat, zda je tělocvičné nářadí v pořádku.</w:t>
      </w:r>
    </w:p>
    <w:p w14:paraId="13F21B5F" w14:textId="77777777" w:rsidR="007B54FE" w:rsidRPr="0014469F" w:rsidRDefault="007B54FE" w:rsidP="00DB334C">
      <w:pPr>
        <w:numPr>
          <w:ilvl w:val="3"/>
          <w:numId w:val="3"/>
        </w:numPr>
        <w:tabs>
          <w:tab w:val="clear" w:pos="2880"/>
          <w:tab w:val="num" w:pos="-180"/>
          <w:tab w:val="left" w:pos="180"/>
        </w:tabs>
        <w:spacing w:after="0" w:line="240" w:lineRule="auto"/>
        <w:ind w:left="180" w:right="-337"/>
        <w:jc w:val="both"/>
        <w:rPr>
          <w:rFonts w:ascii="Times New Roman" w:hAnsi="Times New Roman" w:cs="Times New Roman"/>
          <w:sz w:val="24"/>
          <w:szCs w:val="24"/>
        </w:rPr>
      </w:pPr>
      <w:r w:rsidRPr="0014469F">
        <w:rPr>
          <w:rFonts w:ascii="Times New Roman" w:hAnsi="Times New Roman" w:cs="Times New Roman"/>
          <w:sz w:val="24"/>
          <w:szCs w:val="24"/>
        </w:rPr>
        <w:t>Při převlékání dětí v šatně vykonává učitelka stálý dozor, v případě potřeby při oblékání dětí pomáhá další pracovnice, sama se učitelka obléká až když jsou děti připraveny na pobyt venku. Neprodlužuje zbytečně pobyt připravených dětí v šatně.</w:t>
      </w:r>
    </w:p>
    <w:p w14:paraId="4A10D311" w14:textId="77777777" w:rsidR="007B54FE" w:rsidRPr="0014469F" w:rsidRDefault="007B54FE" w:rsidP="00DB334C">
      <w:pPr>
        <w:numPr>
          <w:ilvl w:val="3"/>
          <w:numId w:val="3"/>
        </w:numPr>
        <w:tabs>
          <w:tab w:val="clear" w:pos="2880"/>
          <w:tab w:val="num" w:pos="-180"/>
          <w:tab w:val="left" w:pos="180"/>
        </w:tabs>
        <w:spacing w:after="0" w:line="240" w:lineRule="auto"/>
        <w:ind w:left="180" w:right="-337"/>
        <w:jc w:val="both"/>
        <w:rPr>
          <w:rFonts w:ascii="Times New Roman" w:hAnsi="Times New Roman" w:cs="Times New Roman"/>
          <w:sz w:val="24"/>
          <w:szCs w:val="24"/>
        </w:rPr>
      </w:pPr>
      <w:r w:rsidRPr="0014469F">
        <w:rPr>
          <w:rFonts w:ascii="Times New Roman" w:hAnsi="Times New Roman" w:cs="Times New Roman"/>
          <w:sz w:val="24"/>
          <w:szCs w:val="24"/>
        </w:rPr>
        <w:t>Při rozcházení dětí domů dbá učitelka na úpravu a čistotu dětí, dítě předává rodičům či písemně pověřené osobně – na základě písemného pověření zástupcem dítěte (může být stálé, na určité časové období)</w:t>
      </w:r>
    </w:p>
    <w:p w14:paraId="3B752537" w14:textId="77777777" w:rsidR="007B54FE" w:rsidRPr="0014469F" w:rsidRDefault="007B54FE" w:rsidP="007B54FE">
      <w:pPr>
        <w:tabs>
          <w:tab w:val="left" w:pos="180"/>
        </w:tabs>
        <w:ind w:right="-337"/>
        <w:jc w:val="both"/>
        <w:rPr>
          <w:rFonts w:ascii="Times New Roman" w:hAnsi="Times New Roman" w:cs="Times New Roman"/>
          <w:sz w:val="24"/>
          <w:szCs w:val="24"/>
        </w:rPr>
      </w:pPr>
    </w:p>
    <w:p w14:paraId="5B599424" w14:textId="2A33274D" w:rsidR="007B54FE" w:rsidRPr="0014469F" w:rsidRDefault="007B54FE" w:rsidP="00DB334C">
      <w:pPr>
        <w:numPr>
          <w:ilvl w:val="2"/>
          <w:numId w:val="3"/>
        </w:numPr>
        <w:tabs>
          <w:tab w:val="clear" w:pos="180"/>
          <w:tab w:val="left" w:pos="0"/>
        </w:tabs>
        <w:spacing w:after="0" w:line="240" w:lineRule="auto"/>
        <w:ind w:left="360" w:right="-337" w:hanging="540"/>
        <w:jc w:val="both"/>
        <w:rPr>
          <w:rFonts w:ascii="Times New Roman" w:hAnsi="Times New Roman" w:cs="Times New Roman"/>
          <w:sz w:val="24"/>
          <w:szCs w:val="24"/>
        </w:rPr>
      </w:pPr>
      <w:r w:rsidRPr="0014469F">
        <w:rPr>
          <w:rFonts w:ascii="Times New Roman" w:hAnsi="Times New Roman" w:cs="Times New Roman"/>
          <w:sz w:val="24"/>
          <w:szCs w:val="24"/>
        </w:rPr>
        <w:t>Opatření při pobytu venku:</w:t>
      </w:r>
    </w:p>
    <w:p w14:paraId="16951474" w14:textId="77777777" w:rsidR="007B54FE" w:rsidRPr="0014469F" w:rsidRDefault="007B54FE" w:rsidP="00DB334C">
      <w:pPr>
        <w:numPr>
          <w:ilvl w:val="0"/>
          <w:numId w:val="4"/>
        </w:numPr>
        <w:tabs>
          <w:tab w:val="num" w:pos="-180"/>
          <w:tab w:val="left" w:pos="360"/>
        </w:tabs>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Při pobytu dětí mimo území mateřské školy odpovídá jeden pedagogický pracovník za bezpečnost nejvýše:</w:t>
      </w:r>
    </w:p>
    <w:p w14:paraId="703E64C7" w14:textId="77777777" w:rsidR="007B54FE" w:rsidRPr="0014469F" w:rsidRDefault="007B54FE" w:rsidP="007B54FE">
      <w:pPr>
        <w:tabs>
          <w:tab w:val="left" w:pos="180"/>
        </w:tabs>
        <w:ind w:left="-180" w:right="-337"/>
        <w:jc w:val="both"/>
        <w:rPr>
          <w:rFonts w:ascii="Times New Roman" w:hAnsi="Times New Roman" w:cs="Times New Roman"/>
          <w:sz w:val="24"/>
          <w:szCs w:val="24"/>
        </w:rPr>
      </w:pPr>
    </w:p>
    <w:p w14:paraId="24AD20CD" w14:textId="77777777" w:rsidR="007B54FE" w:rsidRPr="0014469F" w:rsidRDefault="007B54FE" w:rsidP="00DB334C">
      <w:pPr>
        <w:numPr>
          <w:ilvl w:val="1"/>
          <w:numId w:val="4"/>
        </w:numPr>
        <w:tabs>
          <w:tab w:val="num" w:pos="180"/>
        </w:tabs>
        <w:spacing w:after="0" w:line="240" w:lineRule="auto"/>
        <w:ind w:left="180" w:right="-337" w:firstLine="0"/>
        <w:jc w:val="both"/>
        <w:rPr>
          <w:rFonts w:ascii="Times New Roman" w:hAnsi="Times New Roman" w:cs="Times New Roman"/>
          <w:sz w:val="24"/>
          <w:szCs w:val="24"/>
        </w:rPr>
      </w:pPr>
      <w:r w:rsidRPr="0014469F">
        <w:rPr>
          <w:rFonts w:ascii="Times New Roman" w:hAnsi="Times New Roman" w:cs="Times New Roman"/>
          <w:sz w:val="24"/>
          <w:szCs w:val="24"/>
        </w:rPr>
        <w:t>20 dětí smyslově, tělesně a duševně zdravých starších 3 let</w:t>
      </w:r>
    </w:p>
    <w:p w14:paraId="20D031B7" w14:textId="77777777" w:rsidR="007B54FE" w:rsidRPr="0014469F" w:rsidRDefault="007B54FE" w:rsidP="00DB334C">
      <w:pPr>
        <w:numPr>
          <w:ilvl w:val="1"/>
          <w:numId w:val="4"/>
        </w:numPr>
        <w:tabs>
          <w:tab w:val="num" w:pos="180"/>
        </w:tabs>
        <w:spacing w:after="0" w:line="240" w:lineRule="auto"/>
        <w:ind w:left="180" w:right="-337" w:firstLine="0"/>
        <w:jc w:val="both"/>
        <w:rPr>
          <w:rFonts w:ascii="Times New Roman" w:hAnsi="Times New Roman" w:cs="Times New Roman"/>
          <w:sz w:val="24"/>
          <w:szCs w:val="24"/>
        </w:rPr>
      </w:pPr>
      <w:r w:rsidRPr="0014469F">
        <w:rPr>
          <w:rFonts w:ascii="Times New Roman" w:hAnsi="Times New Roman" w:cs="Times New Roman"/>
          <w:sz w:val="24"/>
          <w:szCs w:val="24"/>
        </w:rPr>
        <w:t>15 dětí v případě, že jsou mezi nimi dvě děti od 2 do 3 let</w:t>
      </w:r>
    </w:p>
    <w:p w14:paraId="6E0FF9C4" w14:textId="77777777" w:rsidR="007B54FE" w:rsidRPr="0014469F" w:rsidRDefault="007B54FE" w:rsidP="00DB334C">
      <w:pPr>
        <w:numPr>
          <w:ilvl w:val="1"/>
          <w:numId w:val="4"/>
        </w:numPr>
        <w:spacing w:after="0" w:line="240" w:lineRule="auto"/>
        <w:ind w:left="180" w:right="-337" w:firstLine="0"/>
        <w:jc w:val="both"/>
        <w:rPr>
          <w:rFonts w:ascii="Times New Roman" w:hAnsi="Times New Roman" w:cs="Times New Roman"/>
          <w:sz w:val="24"/>
          <w:szCs w:val="24"/>
        </w:rPr>
      </w:pPr>
      <w:r w:rsidRPr="0014469F">
        <w:rPr>
          <w:rFonts w:ascii="Times New Roman" w:hAnsi="Times New Roman" w:cs="Times New Roman"/>
          <w:sz w:val="24"/>
          <w:szCs w:val="24"/>
        </w:rPr>
        <w:t xml:space="preserve">12 dětí v případě, že jsou mezi nimi 2 postižené děti nebo 1 postižené  </w:t>
      </w:r>
    </w:p>
    <w:p w14:paraId="3F1A359E" w14:textId="077786CC" w:rsidR="007B54FE" w:rsidRPr="0014469F" w:rsidRDefault="007B54FE" w:rsidP="00C67F10">
      <w:pPr>
        <w:tabs>
          <w:tab w:val="num" w:pos="1080"/>
        </w:tabs>
        <w:ind w:left="180" w:right="-337"/>
        <w:jc w:val="both"/>
        <w:rPr>
          <w:rFonts w:ascii="Times New Roman" w:hAnsi="Times New Roman" w:cs="Times New Roman"/>
          <w:sz w:val="24"/>
          <w:szCs w:val="24"/>
        </w:rPr>
      </w:pPr>
      <w:r w:rsidRPr="0014469F">
        <w:rPr>
          <w:rFonts w:ascii="Times New Roman" w:hAnsi="Times New Roman" w:cs="Times New Roman"/>
          <w:sz w:val="24"/>
          <w:szCs w:val="24"/>
        </w:rPr>
        <w:tab/>
        <w:t>dítě a jedno dítě od 2 do 3 let</w:t>
      </w:r>
    </w:p>
    <w:p w14:paraId="50847B94" w14:textId="0F7B0113" w:rsidR="007B54FE" w:rsidRPr="0014469F" w:rsidRDefault="007B54FE" w:rsidP="00C67F10">
      <w:pPr>
        <w:ind w:left="180" w:right="-337"/>
        <w:jc w:val="both"/>
        <w:rPr>
          <w:rFonts w:ascii="Times New Roman" w:hAnsi="Times New Roman" w:cs="Times New Roman"/>
          <w:sz w:val="24"/>
          <w:szCs w:val="24"/>
        </w:rPr>
      </w:pPr>
      <w:r w:rsidRPr="0014469F">
        <w:rPr>
          <w:rFonts w:ascii="Times New Roman" w:hAnsi="Times New Roman" w:cs="Times New Roman"/>
          <w:sz w:val="24"/>
          <w:szCs w:val="24"/>
        </w:rPr>
        <w:t>Bezpečnost dětí při pobytu venku je v našich podmínkách zajištěna překrýváním služeb pedagogů tak, aby byly dvě učitelky s dětmi venku (počet dětí, počasí).</w:t>
      </w:r>
    </w:p>
    <w:p w14:paraId="0585AAEB" w14:textId="77777777" w:rsidR="007B54FE" w:rsidRPr="0014469F" w:rsidRDefault="007B54FE" w:rsidP="00DB334C">
      <w:pPr>
        <w:numPr>
          <w:ilvl w:val="0"/>
          <w:numId w:val="4"/>
        </w:numPr>
        <w:tabs>
          <w:tab w:val="num" w:pos="0"/>
        </w:tabs>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Při pobytu dětí na školní zahradě nedovolí učitelky dětem lézt bez dozoru na průlezky, houpačky a jiné nářadí, kde hrozí nebezpečí úrazu. Nedovolí jim též samostatné vzdálení do prostor zahrady, kam sama nevidí, kde nemůže mít o dětech přehled.</w:t>
      </w:r>
    </w:p>
    <w:p w14:paraId="73FABE27" w14:textId="77777777" w:rsidR="007B54FE" w:rsidRPr="0014469F" w:rsidRDefault="007B54FE" w:rsidP="00DB334C">
      <w:pPr>
        <w:numPr>
          <w:ilvl w:val="0"/>
          <w:numId w:val="4"/>
        </w:numPr>
        <w:tabs>
          <w:tab w:val="num" w:pos="0"/>
        </w:tabs>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Při vycházkách učí děti chodit ve dvojicích tak, aby zajistila jejich bezpečnost, chodí po chodníku, po bezpečných cestách, maximálně se vyhýbají frekventovaným ulicím. Učitelky dbají na bezpečné přecházení vozovky, k čemuž používají zastavovací terčík. Učitelka a dítě v první a poslední dvojici mají reflexní vestu. Průběžně seznamují děti s pravidly bezpečného chování na ulici, v dopravě (přechody pro chodce, semafory apod.)</w:t>
      </w:r>
    </w:p>
    <w:p w14:paraId="755DD4A0" w14:textId="77777777" w:rsidR="007B54FE" w:rsidRPr="0014469F" w:rsidRDefault="007B54FE" w:rsidP="00DB334C">
      <w:pPr>
        <w:numPr>
          <w:ilvl w:val="0"/>
          <w:numId w:val="4"/>
        </w:numPr>
        <w:tabs>
          <w:tab w:val="num" w:pos="0"/>
        </w:tabs>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 xml:space="preserve">Vedoucí předškolního zařízení určuje při vyšším počtu dětí nebo při specifických činnostech (plavání, sáňkování nebo při pobytu v prostředím náročném na bezpečnost dětí, vč. akcích mimo školu: </w:t>
      </w:r>
      <w:proofErr w:type="spellStart"/>
      <w:r w:rsidRPr="0014469F">
        <w:rPr>
          <w:rFonts w:ascii="Times New Roman" w:hAnsi="Times New Roman" w:cs="Times New Roman"/>
          <w:sz w:val="24"/>
          <w:szCs w:val="24"/>
        </w:rPr>
        <w:t>předplavecký</w:t>
      </w:r>
      <w:proofErr w:type="spellEnd"/>
      <w:r w:rsidRPr="0014469F">
        <w:rPr>
          <w:rFonts w:ascii="Times New Roman" w:hAnsi="Times New Roman" w:cs="Times New Roman"/>
          <w:sz w:val="24"/>
          <w:szCs w:val="24"/>
        </w:rPr>
        <w:t xml:space="preserve"> výcvik, výlety, exkurze, návštěva kulturních a sportovních akcí) další zletilou osobu způsobilou k právním úkonům, zajišťující bezpečnost dětí (asistentky, paní uklízečka)</w:t>
      </w:r>
    </w:p>
    <w:p w14:paraId="2BB30513" w14:textId="77777777" w:rsidR="007B54FE" w:rsidRPr="0014469F" w:rsidRDefault="007B54FE" w:rsidP="007B54FE">
      <w:pPr>
        <w:ind w:right="-337"/>
        <w:jc w:val="both"/>
        <w:rPr>
          <w:rFonts w:ascii="Times New Roman" w:hAnsi="Times New Roman" w:cs="Times New Roman"/>
          <w:sz w:val="24"/>
          <w:szCs w:val="24"/>
        </w:rPr>
      </w:pPr>
    </w:p>
    <w:p w14:paraId="74925ADB" w14:textId="053E613C" w:rsidR="007B54FE" w:rsidRPr="0014469F" w:rsidRDefault="007B54FE" w:rsidP="00DB334C">
      <w:pPr>
        <w:numPr>
          <w:ilvl w:val="2"/>
          <w:numId w:val="3"/>
        </w:numPr>
        <w:spacing w:after="0" w:line="240" w:lineRule="auto"/>
        <w:ind w:right="-337" w:firstLine="0"/>
        <w:jc w:val="both"/>
        <w:rPr>
          <w:rFonts w:ascii="Times New Roman" w:hAnsi="Times New Roman" w:cs="Times New Roman"/>
          <w:sz w:val="24"/>
          <w:szCs w:val="24"/>
        </w:rPr>
      </w:pPr>
      <w:r w:rsidRPr="0014469F">
        <w:rPr>
          <w:rFonts w:ascii="Times New Roman" w:hAnsi="Times New Roman" w:cs="Times New Roman"/>
          <w:sz w:val="24"/>
          <w:szCs w:val="24"/>
        </w:rPr>
        <w:t>Opatření při sportovních akcích, výletech</w:t>
      </w:r>
      <w:r w:rsidR="00C67F10" w:rsidRPr="0014469F">
        <w:rPr>
          <w:rFonts w:ascii="Times New Roman" w:hAnsi="Times New Roman" w:cs="Times New Roman"/>
          <w:sz w:val="24"/>
          <w:szCs w:val="24"/>
        </w:rPr>
        <w:t>:</w:t>
      </w:r>
    </w:p>
    <w:p w14:paraId="2DB46F62" w14:textId="77777777" w:rsidR="007B54FE" w:rsidRPr="0014469F" w:rsidRDefault="007B54FE" w:rsidP="00DB334C">
      <w:pPr>
        <w:numPr>
          <w:ilvl w:val="0"/>
          <w:numId w:val="5"/>
        </w:numPr>
        <w:tabs>
          <w:tab w:val="clear" w:pos="720"/>
          <w:tab w:val="left" w:pos="360"/>
        </w:tabs>
        <w:spacing w:after="0" w:line="240" w:lineRule="auto"/>
        <w:ind w:left="360" w:right="-337"/>
        <w:jc w:val="both"/>
        <w:rPr>
          <w:rFonts w:ascii="Times New Roman" w:hAnsi="Times New Roman" w:cs="Times New Roman"/>
          <w:sz w:val="24"/>
          <w:szCs w:val="24"/>
        </w:rPr>
      </w:pPr>
      <w:r w:rsidRPr="0014469F">
        <w:rPr>
          <w:rFonts w:ascii="Times New Roman" w:hAnsi="Times New Roman" w:cs="Times New Roman"/>
          <w:sz w:val="24"/>
          <w:szCs w:val="24"/>
        </w:rPr>
        <w:t>Vedoucí školy rozhoduje na základě náročnosti akce a počtu dětí o určení další způsobilé osoby k zajištění bezpečnosti dětí.</w:t>
      </w:r>
    </w:p>
    <w:p w14:paraId="7E21C4C3" w14:textId="77777777" w:rsidR="007B54FE" w:rsidRPr="0014469F" w:rsidRDefault="007B54FE" w:rsidP="00DB334C">
      <w:pPr>
        <w:numPr>
          <w:ilvl w:val="0"/>
          <w:numId w:val="5"/>
        </w:numPr>
        <w:tabs>
          <w:tab w:val="clear" w:pos="720"/>
          <w:tab w:val="left" w:pos="360"/>
        </w:tabs>
        <w:spacing w:after="0" w:line="240" w:lineRule="auto"/>
        <w:ind w:left="360" w:right="-337"/>
        <w:jc w:val="both"/>
        <w:rPr>
          <w:rFonts w:ascii="Times New Roman" w:hAnsi="Times New Roman" w:cs="Times New Roman"/>
          <w:sz w:val="24"/>
          <w:szCs w:val="24"/>
        </w:rPr>
      </w:pPr>
      <w:r w:rsidRPr="0014469F">
        <w:rPr>
          <w:rFonts w:ascii="Times New Roman" w:hAnsi="Times New Roman" w:cs="Times New Roman"/>
          <w:sz w:val="24"/>
          <w:szCs w:val="24"/>
        </w:rPr>
        <w:t>Vedoucí školy stanoví hlavního vedoucího akce, který je povinen poučit děti o zvláštních situacích, o pravidlech jednání v těchto situacích.</w:t>
      </w:r>
    </w:p>
    <w:p w14:paraId="70865596" w14:textId="77777777" w:rsidR="007B54FE" w:rsidRPr="0014469F" w:rsidRDefault="007B54FE" w:rsidP="00DB334C">
      <w:pPr>
        <w:numPr>
          <w:ilvl w:val="0"/>
          <w:numId w:val="5"/>
        </w:numPr>
        <w:tabs>
          <w:tab w:val="clear" w:pos="720"/>
          <w:tab w:val="left" w:pos="360"/>
        </w:tabs>
        <w:spacing w:after="0" w:line="240" w:lineRule="auto"/>
        <w:ind w:left="360" w:right="-337"/>
        <w:jc w:val="both"/>
        <w:rPr>
          <w:rFonts w:ascii="Times New Roman" w:hAnsi="Times New Roman" w:cs="Times New Roman"/>
          <w:sz w:val="24"/>
          <w:szCs w:val="24"/>
        </w:rPr>
      </w:pPr>
      <w:r w:rsidRPr="0014469F">
        <w:rPr>
          <w:rFonts w:ascii="Times New Roman" w:hAnsi="Times New Roman" w:cs="Times New Roman"/>
          <w:sz w:val="24"/>
          <w:szCs w:val="24"/>
        </w:rPr>
        <w:t>Při přepravě dětí hromadnými dopravními prostředky učitelky dbají maximálně o bezpečnost dětí.</w:t>
      </w:r>
    </w:p>
    <w:p w14:paraId="6C8E594B" w14:textId="77777777" w:rsidR="007B54FE" w:rsidRPr="0014469F" w:rsidRDefault="007B54FE" w:rsidP="00DB334C">
      <w:pPr>
        <w:numPr>
          <w:ilvl w:val="0"/>
          <w:numId w:val="5"/>
        </w:numPr>
        <w:tabs>
          <w:tab w:val="clear" w:pos="720"/>
          <w:tab w:val="left" w:pos="360"/>
        </w:tabs>
        <w:spacing w:after="0" w:line="240" w:lineRule="auto"/>
        <w:ind w:left="360" w:right="-337"/>
        <w:jc w:val="both"/>
        <w:rPr>
          <w:rFonts w:ascii="Times New Roman" w:hAnsi="Times New Roman" w:cs="Times New Roman"/>
          <w:sz w:val="24"/>
          <w:szCs w:val="24"/>
        </w:rPr>
      </w:pPr>
      <w:r w:rsidRPr="0014469F">
        <w:rPr>
          <w:rFonts w:ascii="Times New Roman" w:hAnsi="Times New Roman" w:cs="Times New Roman"/>
          <w:sz w:val="24"/>
          <w:szCs w:val="24"/>
        </w:rPr>
        <w:t>Zvýšenou pozornost učitelky věnují na frekventovaných ulicích, při přecházení vozovky, chůzi dětí po chodníku, po celou dobu akce dbají o bezpečnost dětí.</w:t>
      </w:r>
    </w:p>
    <w:p w14:paraId="2C04918D" w14:textId="77777777" w:rsidR="007B54FE" w:rsidRPr="0014469F" w:rsidRDefault="007B54FE" w:rsidP="007B54FE">
      <w:pPr>
        <w:tabs>
          <w:tab w:val="left" w:pos="360"/>
        </w:tabs>
        <w:ind w:right="-337"/>
        <w:jc w:val="both"/>
        <w:rPr>
          <w:rFonts w:ascii="Times New Roman" w:hAnsi="Times New Roman" w:cs="Times New Roman"/>
          <w:sz w:val="24"/>
          <w:szCs w:val="24"/>
        </w:rPr>
      </w:pPr>
    </w:p>
    <w:p w14:paraId="1D0D595A" w14:textId="44C25966" w:rsidR="007B54FE" w:rsidRPr="0014469F" w:rsidRDefault="007B54FE" w:rsidP="00DB334C">
      <w:pPr>
        <w:numPr>
          <w:ilvl w:val="2"/>
          <w:numId w:val="3"/>
        </w:numPr>
        <w:tabs>
          <w:tab w:val="left" w:pos="360"/>
        </w:tabs>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Opatření při úrazech</w:t>
      </w:r>
      <w:r w:rsidR="00C67F10" w:rsidRPr="0014469F">
        <w:rPr>
          <w:rFonts w:ascii="Times New Roman" w:hAnsi="Times New Roman" w:cs="Times New Roman"/>
          <w:sz w:val="24"/>
          <w:szCs w:val="24"/>
        </w:rPr>
        <w:t>:</w:t>
      </w:r>
    </w:p>
    <w:p w14:paraId="2429974E" w14:textId="77777777" w:rsidR="007B54FE" w:rsidRPr="0014469F" w:rsidRDefault="007B54FE" w:rsidP="00DB334C">
      <w:pPr>
        <w:numPr>
          <w:ilvl w:val="0"/>
          <w:numId w:val="6"/>
        </w:numPr>
        <w:tabs>
          <w:tab w:val="clear" w:pos="720"/>
          <w:tab w:val="num" w:pos="360"/>
        </w:tabs>
        <w:spacing w:after="0" w:line="240" w:lineRule="auto"/>
        <w:ind w:left="360" w:right="-337"/>
        <w:jc w:val="both"/>
        <w:rPr>
          <w:rFonts w:ascii="Times New Roman" w:hAnsi="Times New Roman" w:cs="Times New Roman"/>
          <w:sz w:val="24"/>
          <w:szCs w:val="24"/>
        </w:rPr>
      </w:pPr>
      <w:r w:rsidRPr="0014469F">
        <w:rPr>
          <w:rFonts w:ascii="Times New Roman" w:hAnsi="Times New Roman" w:cs="Times New Roman"/>
          <w:sz w:val="24"/>
          <w:szCs w:val="24"/>
        </w:rPr>
        <w:t>Všichni zaměstnanci jsou povinni okamžitě poskytnout první pomoc při jakémkoliv úrazu, v případě potřeby přivolají lékařskou pomoc, v nezbytně nutném případě zajistí převoz zraněného do zdravotnického zařízení. Zároveň jsou povinni bezodkladně informovat ředitelku školy a zákonné zástupce dítěte.</w:t>
      </w:r>
    </w:p>
    <w:p w14:paraId="6A9E5B5B" w14:textId="77777777" w:rsidR="007B54FE" w:rsidRPr="0014469F" w:rsidRDefault="007B54FE" w:rsidP="00DB334C">
      <w:pPr>
        <w:numPr>
          <w:ilvl w:val="0"/>
          <w:numId w:val="6"/>
        </w:numPr>
        <w:tabs>
          <w:tab w:val="clear" w:pos="720"/>
          <w:tab w:val="num" w:pos="360"/>
        </w:tabs>
        <w:spacing w:after="0" w:line="240" w:lineRule="auto"/>
        <w:ind w:left="360" w:right="-337"/>
        <w:jc w:val="both"/>
        <w:rPr>
          <w:rFonts w:ascii="Times New Roman" w:hAnsi="Times New Roman" w:cs="Times New Roman"/>
          <w:sz w:val="24"/>
          <w:szCs w:val="24"/>
        </w:rPr>
      </w:pPr>
      <w:r w:rsidRPr="0014469F">
        <w:rPr>
          <w:rFonts w:ascii="Times New Roman" w:hAnsi="Times New Roman" w:cs="Times New Roman"/>
          <w:sz w:val="24"/>
          <w:szCs w:val="24"/>
        </w:rPr>
        <w:t>Každý i drobný úraz bude zaznamenán do knihy úrazů. U úrazů, kde bylo nutné ošetření lékaře, vyplní učitelka Protokol o úraze (3x)</w:t>
      </w:r>
    </w:p>
    <w:p w14:paraId="5823B1F6" w14:textId="77777777" w:rsidR="007B54FE" w:rsidRPr="0014469F" w:rsidRDefault="007B54FE" w:rsidP="007B54FE">
      <w:pPr>
        <w:tabs>
          <w:tab w:val="left" w:pos="360"/>
        </w:tabs>
        <w:ind w:right="-337"/>
        <w:jc w:val="both"/>
        <w:rPr>
          <w:rFonts w:ascii="Times New Roman" w:hAnsi="Times New Roman" w:cs="Times New Roman"/>
        </w:rPr>
      </w:pPr>
    </w:p>
    <w:p w14:paraId="4300DC62" w14:textId="78BF72B8" w:rsidR="003D79D7" w:rsidRPr="0014469F" w:rsidRDefault="00C67F10" w:rsidP="00CC525D">
      <w:pPr>
        <w:pStyle w:val="Nadpis1"/>
        <w:ind w:left="714" w:hanging="357"/>
        <w:rPr>
          <w:rFonts w:cs="Times New Roman"/>
        </w:rPr>
      </w:pPr>
      <w:r w:rsidRPr="0014469F">
        <w:rPr>
          <w:rFonts w:cs="Times New Roman"/>
        </w:rPr>
        <w:t xml:space="preserve">6. </w:t>
      </w:r>
      <w:r w:rsidR="003D79D7" w:rsidRPr="0014469F">
        <w:rPr>
          <w:rFonts w:cs="Times New Roman"/>
        </w:rPr>
        <w:t>Organizace vzdělávání</w:t>
      </w:r>
    </w:p>
    <w:p w14:paraId="0AD2AB57" w14:textId="77777777" w:rsidR="003D79D7" w:rsidRPr="0014469F" w:rsidRDefault="003D79D7" w:rsidP="003D79D7">
      <w:pPr>
        <w:ind w:right="-337"/>
        <w:rPr>
          <w:rFonts w:ascii="Times New Roman" w:hAnsi="Times New Roman" w:cs="Times New Roman"/>
          <w:sz w:val="24"/>
          <w:szCs w:val="24"/>
        </w:rPr>
      </w:pPr>
      <w:r w:rsidRPr="0014469F">
        <w:rPr>
          <w:rFonts w:ascii="Times New Roman" w:hAnsi="Times New Roman" w:cs="Times New Roman"/>
          <w:sz w:val="24"/>
          <w:szCs w:val="24"/>
        </w:rPr>
        <w:t>Zabezpečení budovy: budova se zamyká, otevření po telefonickém představení</w:t>
      </w:r>
    </w:p>
    <w:p w14:paraId="646F08A8" w14:textId="661B5EE6" w:rsidR="003D79D7" w:rsidRPr="0014469F" w:rsidRDefault="003D79D7" w:rsidP="003D79D7">
      <w:pPr>
        <w:ind w:right="-337" w:firstLine="708"/>
        <w:rPr>
          <w:rFonts w:ascii="Times New Roman" w:hAnsi="Times New Roman" w:cs="Times New Roman"/>
          <w:sz w:val="24"/>
          <w:szCs w:val="24"/>
        </w:rPr>
      </w:pPr>
      <w:r w:rsidRPr="0014469F">
        <w:rPr>
          <w:rFonts w:ascii="Times New Roman" w:hAnsi="Times New Roman" w:cs="Times New Roman"/>
          <w:sz w:val="24"/>
          <w:szCs w:val="24"/>
        </w:rPr>
        <w:t xml:space="preserve">Režim dne umožňuje reagovat na individuální možnosti dětí na jejich zájem i potřeby. Je možné podle potřeb upravovat a měnit. Časy jsou orientační, program též přizpůsobujeme počasí, akcím MŠ. Mateřská škola pouze doplňuje výchovu v rodině, neboť respektujeme její prvořadé </w:t>
      </w:r>
      <w:r w:rsidRPr="0014469F">
        <w:rPr>
          <w:rFonts w:ascii="Times New Roman" w:hAnsi="Times New Roman" w:cs="Times New Roman"/>
          <w:sz w:val="24"/>
          <w:szCs w:val="24"/>
        </w:rPr>
        <w:lastRenderedPageBreak/>
        <w:t>postavení. Učitelky se plně věnují dětem a jejich vzdělávání, vytváří dětem bezpečné zázemí, klid a soukromí. Při vstupu dítěte do MŠ je uplatňován individuálně přizpůsobený adaptační režim. Poměr spontánních i řízených aktivit v denním programu je vyvážený, včetně nadstandar</w:t>
      </w:r>
      <w:r w:rsidR="0035103E" w:rsidRPr="0014469F">
        <w:rPr>
          <w:rFonts w:ascii="Times New Roman" w:hAnsi="Times New Roman" w:cs="Times New Roman"/>
          <w:sz w:val="24"/>
          <w:szCs w:val="24"/>
        </w:rPr>
        <w:t xml:space="preserve">tních </w:t>
      </w:r>
      <w:r w:rsidRPr="0014469F">
        <w:rPr>
          <w:rFonts w:ascii="Times New Roman" w:hAnsi="Times New Roman" w:cs="Times New Roman"/>
          <w:sz w:val="24"/>
          <w:szCs w:val="24"/>
        </w:rPr>
        <w:t>akcí, které MŠ organizuje nad rámec běžného programu. Děti mají dostatek času i prostoru pro spontánní hru, děti jsou nenásilnou formou podněcovány k aktivitě, experimentování, bereme zřetel na individuální pracovní tempo. Nabízíme dětem individuální, skupinové i frontální činnosti dle zájmu, či momentální situace. Respektujeme soukromí dětí, činnosti jsou jim nabídnuty včetně nadstandardu, ale účast nevyžadujeme. Soukromí je respektováno i při hygieně. Veškeré činnosti vychází z potřeb a zájmů dětí, plánování činností musí vyhovovat individuálním potřebám i možnostem dětí. Učitelky vedou děti k odpovědnosti za své chování. Nevydávají zbytečné příkazy, činnosti dětí nesmí být přeorganizovány, ale ani bezbřehé a bez fantazie. Záleží na typu učitelky, jak s dětmi bude pracovat. Největší kontrolou je pro nás spokojenost dětí a rodičů.</w:t>
      </w:r>
    </w:p>
    <w:p w14:paraId="1341908A" w14:textId="77777777" w:rsidR="0035103E" w:rsidRPr="0014469F" w:rsidRDefault="003D79D7" w:rsidP="003D79D7">
      <w:pPr>
        <w:ind w:right="-337"/>
        <w:jc w:val="both"/>
        <w:rPr>
          <w:rFonts w:ascii="Times New Roman" w:hAnsi="Times New Roman" w:cs="Times New Roman"/>
          <w:sz w:val="24"/>
          <w:szCs w:val="24"/>
          <w:u w:val="single"/>
        </w:rPr>
      </w:pPr>
      <w:r w:rsidRPr="0014469F">
        <w:rPr>
          <w:rFonts w:ascii="Times New Roman" w:hAnsi="Times New Roman" w:cs="Times New Roman"/>
          <w:sz w:val="24"/>
          <w:szCs w:val="24"/>
          <w:u w:val="single"/>
        </w:rPr>
        <w:t>Délka vzdělání</w:t>
      </w:r>
    </w:p>
    <w:p w14:paraId="0D842031" w14:textId="54355F18" w:rsidR="003D79D7" w:rsidRPr="0014469F" w:rsidRDefault="003D79D7" w:rsidP="001166F6">
      <w:pPr>
        <w:ind w:right="-337" w:firstLine="708"/>
        <w:jc w:val="both"/>
        <w:rPr>
          <w:rFonts w:ascii="Times New Roman" w:hAnsi="Times New Roman" w:cs="Times New Roman"/>
          <w:sz w:val="24"/>
          <w:szCs w:val="24"/>
          <w:u w:val="single"/>
        </w:rPr>
      </w:pPr>
      <w:r w:rsidRPr="0014469F">
        <w:rPr>
          <w:rFonts w:ascii="Times New Roman" w:hAnsi="Times New Roman" w:cs="Times New Roman"/>
          <w:sz w:val="24"/>
          <w:szCs w:val="24"/>
        </w:rPr>
        <w:t>Zpravidla od 2</w:t>
      </w:r>
      <w:r w:rsidR="00C67F10" w:rsidRPr="0014469F">
        <w:rPr>
          <w:rFonts w:ascii="Times New Roman" w:hAnsi="Times New Roman" w:cs="Times New Roman"/>
          <w:sz w:val="24"/>
          <w:szCs w:val="24"/>
        </w:rPr>
        <w:t>-</w:t>
      </w:r>
      <w:r w:rsidRPr="0014469F">
        <w:rPr>
          <w:rFonts w:ascii="Times New Roman" w:hAnsi="Times New Roman" w:cs="Times New Roman"/>
          <w:sz w:val="24"/>
          <w:szCs w:val="24"/>
        </w:rPr>
        <w:t>6 let věku dítěte, popř. do 7 let u dětí narozených po 31. 8. a dětí s odloženou školní docházkou.</w:t>
      </w:r>
      <w:r w:rsidR="001166F6" w:rsidRPr="0014469F">
        <w:rPr>
          <w:rFonts w:ascii="Times New Roman" w:hAnsi="Times New Roman" w:cs="Times New Roman"/>
          <w:sz w:val="24"/>
          <w:szCs w:val="24"/>
          <w:u w:val="single"/>
        </w:rPr>
        <w:t xml:space="preserve"> </w:t>
      </w:r>
      <w:r w:rsidRPr="0014469F">
        <w:rPr>
          <w:rFonts w:ascii="Times New Roman" w:hAnsi="Times New Roman" w:cs="Times New Roman"/>
          <w:sz w:val="24"/>
          <w:szCs w:val="24"/>
        </w:rPr>
        <w:t>Kapacita školy je 56 zapsaných dětí. Děti jsou přijímány dle daných pravidel (viz přijímání dětí do MŠ).</w:t>
      </w:r>
    </w:p>
    <w:p w14:paraId="2C069BB0" w14:textId="700A77D9" w:rsidR="001166F6" w:rsidRPr="0014469F" w:rsidRDefault="003D79D7" w:rsidP="001166F6">
      <w:pPr>
        <w:ind w:right="-337" w:firstLine="708"/>
        <w:rPr>
          <w:rFonts w:ascii="Times New Roman" w:hAnsi="Times New Roman" w:cs="Times New Roman"/>
          <w:sz w:val="24"/>
          <w:szCs w:val="24"/>
        </w:rPr>
      </w:pPr>
      <w:r w:rsidRPr="0014469F">
        <w:rPr>
          <w:rFonts w:ascii="Times New Roman" w:hAnsi="Times New Roman" w:cs="Times New Roman"/>
          <w:sz w:val="24"/>
          <w:szCs w:val="24"/>
        </w:rPr>
        <w:t>Rozsah povinného předškolního vzdělávání je stanoven na čtyři hodiny denně. Začátek vzdělávání stanoví ředitel školy, a to v rozmezí od 6:</w:t>
      </w:r>
      <w:r w:rsidR="008E3177">
        <w:rPr>
          <w:rFonts w:ascii="Times New Roman" w:hAnsi="Times New Roman" w:cs="Times New Roman"/>
          <w:sz w:val="24"/>
          <w:szCs w:val="24"/>
        </w:rPr>
        <w:t>0</w:t>
      </w:r>
      <w:r w:rsidRPr="0014469F">
        <w:rPr>
          <w:rFonts w:ascii="Times New Roman" w:hAnsi="Times New Roman" w:cs="Times New Roman"/>
          <w:sz w:val="24"/>
          <w:szCs w:val="24"/>
        </w:rPr>
        <w:t>0 do 8:15 hod. Konec povinného vzdělávání je nejdříve ve 12:00 hod. (po ukončení pobytu venku pokud dítě neobědvá). Povinnost předškolního vzdělávání není dána ve dnech, které připadají na období školních prázdnin, viz organizace škol</w:t>
      </w:r>
      <w:r w:rsidR="0035103E" w:rsidRPr="0014469F">
        <w:rPr>
          <w:rFonts w:ascii="Times New Roman" w:hAnsi="Times New Roman" w:cs="Times New Roman"/>
          <w:sz w:val="24"/>
          <w:szCs w:val="24"/>
        </w:rPr>
        <w:t xml:space="preserve">ního </w:t>
      </w:r>
      <w:r w:rsidRPr="0014469F">
        <w:rPr>
          <w:rFonts w:ascii="Times New Roman" w:hAnsi="Times New Roman" w:cs="Times New Roman"/>
          <w:sz w:val="24"/>
          <w:szCs w:val="24"/>
        </w:rPr>
        <w:t>roku. Dítě má právo vzdělávat se v mateřské škole po celou dobu provozu, v němž je vzděláváno i o vyhlášených prázdninách. Zákonní zástupci mají povinnost zajistit, aby dítě, které plní povinné předškolní vzdělávání, docházelo řádně do MŠ.</w:t>
      </w:r>
    </w:p>
    <w:p w14:paraId="219E9901" w14:textId="6D40148F" w:rsidR="003D79D7" w:rsidRPr="0014469F" w:rsidRDefault="003D79D7" w:rsidP="001166F6">
      <w:pPr>
        <w:ind w:right="-337" w:firstLine="708"/>
        <w:rPr>
          <w:rFonts w:ascii="Times New Roman" w:hAnsi="Times New Roman" w:cs="Times New Roman"/>
          <w:sz w:val="24"/>
          <w:szCs w:val="24"/>
        </w:rPr>
      </w:pPr>
      <w:r w:rsidRPr="0014469F">
        <w:rPr>
          <w:rFonts w:ascii="Times New Roman" w:hAnsi="Times New Roman" w:cs="Times New Roman"/>
          <w:sz w:val="24"/>
          <w:szCs w:val="24"/>
        </w:rPr>
        <w:t>Mateřská škola je dvoutřídní, s celodenním provozem od 6:</w:t>
      </w:r>
      <w:r w:rsidR="008E3177">
        <w:rPr>
          <w:rFonts w:ascii="Times New Roman" w:hAnsi="Times New Roman" w:cs="Times New Roman"/>
          <w:sz w:val="24"/>
          <w:szCs w:val="24"/>
        </w:rPr>
        <w:t>0</w:t>
      </w:r>
      <w:r w:rsidRPr="0014469F">
        <w:rPr>
          <w:rFonts w:ascii="Times New Roman" w:hAnsi="Times New Roman" w:cs="Times New Roman"/>
          <w:sz w:val="24"/>
          <w:szCs w:val="24"/>
        </w:rPr>
        <w:t>0 do 16:00 hodin.</w:t>
      </w:r>
      <w:r w:rsidR="001166F6" w:rsidRPr="0014469F">
        <w:rPr>
          <w:rFonts w:ascii="Times New Roman" w:hAnsi="Times New Roman" w:cs="Times New Roman"/>
          <w:sz w:val="24"/>
          <w:szCs w:val="24"/>
        </w:rPr>
        <w:t xml:space="preserve"> </w:t>
      </w:r>
      <w:r w:rsidRPr="0014469F">
        <w:rPr>
          <w:rFonts w:ascii="Times New Roman" w:hAnsi="Times New Roman" w:cs="Times New Roman"/>
          <w:sz w:val="24"/>
          <w:szCs w:val="24"/>
        </w:rPr>
        <w:t>Děti se scházejí ve třídě Berušek od 6:</w:t>
      </w:r>
      <w:r w:rsidR="008E3177">
        <w:rPr>
          <w:rFonts w:ascii="Times New Roman" w:hAnsi="Times New Roman" w:cs="Times New Roman"/>
          <w:sz w:val="24"/>
          <w:szCs w:val="24"/>
        </w:rPr>
        <w:t>0</w:t>
      </w:r>
      <w:r w:rsidRPr="0014469F">
        <w:rPr>
          <w:rFonts w:ascii="Times New Roman" w:hAnsi="Times New Roman" w:cs="Times New Roman"/>
          <w:sz w:val="24"/>
          <w:szCs w:val="24"/>
        </w:rPr>
        <w:t>0 do 7:00 hod. a odpoledne se od 1</w:t>
      </w:r>
      <w:r w:rsidR="0035103E" w:rsidRPr="0014469F">
        <w:rPr>
          <w:rFonts w:ascii="Times New Roman" w:hAnsi="Times New Roman" w:cs="Times New Roman"/>
          <w:sz w:val="24"/>
          <w:szCs w:val="24"/>
        </w:rPr>
        <w:t>4</w:t>
      </w:r>
      <w:r w:rsidRPr="0014469F">
        <w:rPr>
          <w:rFonts w:ascii="Times New Roman" w:hAnsi="Times New Roman" w:cs="Times New Roman"/>
          <w:sz w:val="24"/>
          <w:szCs w:val="24"/>
        </w:rPr>
        <w:t>:00 hod. opět spojují.</w:t>
      </w:r>
    </w:p>
    <w:p w14:paraId="3D3933DD" w14:textId="77EC5013" w:rsidR="003D79D7" w:rsidRPr="0014469F" w:rsidRDefault="003D79D7" w:rsidP="0035103E">
      <w:pPr>
        <w:ind w:right="-337" w:firstLine="708"/>
        <w:rPr>
          <w:rFonts w:ascii="Times New Roman" w:hAnsi="Times New Roman" w:cs="Times New Roman"/>
          <w:sz w:val="24"/>
          <w:szCs w:val="24"/>
        </w:rPr>
      </w:pPr>
      <w:r w:rsidRPr="0014469F">
        <w:rPr>
          <w:rFonts w:ascii="Times New Roman" w:hAnsi="Times New Roman" w:cs="Times New Roman"/>
          <w:sz w:val="24"/>
          <w:szCs w:val="24"/>
        </w:rPr>
        <w:t xml:space="preserve">Obě třídy jsou </w:t>
      </w:r>
      <w:r w:rsidR="0035103E" w:rsidRPr="0014469F">
        <w:rPr>
          <w:rFonts w:ascii="Times New Roman" w:hAnsi="Times New Roman" w:cs="Times New Roman"/>
          <w:sz w:val="24"/>
          <w:szCs w:val="24"/>
        </w:rPr>
        <w:t>homogenní</w:t>
      </w:r>
      <w:r w:rsidRPr="0014469F">
        <w:rPr>
          <w:rFonts w:ascii="Times New Roman" w:hAnsi="Times New Roman" w:cs="Times New Roman"/>
          <w:sz w:val="24"/>
          <w:szCs w:val="24"/>
        </w:rPr>
        <w:t xml:space="preserve"> – </w:t>
      </w:r>
      <w:r w:rsidR="0035103E" w:rsidRPr="0014469F">
        <w:rPr>
          <w:rFonts w:ascii="Times New Roman" w:hAnsi="Times New Roman" w:cs="Times New Roman"/>
          <w:sz w:val="24"/>
          <w:szCs w:val="24"/>
        </w:rPr>
        <w:t>ve třídě Berušek jsou děti od 2</w:t>
      </w:r>
      <w:r w:rsidR="001166F6" w:rsidRPr="0014469F">
        <w:rPr>
          <w:rFonts w:ascii="Times New Roman" w:hAnsi="Times New Roman" w:cs="Times New Roman"/>
          <w:sz w:val="24"/>
          <w:szCs w:val="24"/>
        </w:rPr>
        <w:t>-</w:t>
      </w:r>
      <w:r w:rsidR="0035103E" w:rsidRPr="0014469F">
        <w:rPr>
          <w:rFonts w:ascii="Times New Roman" w:hAnsi="Times New Roman" w:cs="Times New Roman"/>
          <w:sz w:val="24"/>
          <w:szCs w:val="24"/>
        </w:rPr>
        <w:t>4 let, do třídy Motýlků dochází děti od 5</w:t>
      </w:r>
      <w:r w:rsidR="001166F6" w:rsidRPr="0014469F">
        <w:rPr>
          <w:rFonts w:ascii="Times New Roman" w:hAnsi="Times New Roman" w:cs="Times New Roman"/>
          <w:sz w:val="24"/>
          <w:szCs w:val="24"/>
        </w:rPr>
        <w:t>-</w:t>
      </w:r>
      <w:r w:rsidR="0035103E" w:rsidRPr="0014469F">
        <w:rPr>
          <w:rFonts w:ascii="Times New Roman" w:hAnsi="Times New Roman" w:cs="Times New Roman"/>
          <w:sz w:val="24"/>
          <w:szCs w:val="24"/>
        </w:rPr>
        <w:t>7 let</w:t>
      </w:r>
      <w:r w:rsidRPr="0014469F">
        <w:rPr>
          <w:rFonts w:ascii="Times New Roman" w:hAnsi="Times New Roman" w:cs="Times New Roman"/>
          <w:sz w:val="24"/>
          <w:szCs w:val="24"/>
        </w:rPr>
        <w:t>. Hlavním úkolem u mladších dětí je adaptace dětí, aby čas prožitý v mateřské škole byl pro dítě zdrojem radostí a dobrých základů do života. U starších dětí se snažíme probouzet v dítěti aktivní zájem a chuť dívat se kolem sebe, objevovat, učit se odvaze, dokázat co všechno už umí. Příprava dětí do ZŠ, logopedická péče.</w:t>
      </w:r>
    </w:p>
    <w:p w14:paraId="265B4262" w14:textId="3FC8DE3E" w:rsidR="003D79D7" w:rsidRPr="0014469F" w:rsidRDefault="003D79D7" w:rsidP="003D79D7">
      <w:pPr>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Kritéria pro přijímání děti do MŠ:</w:t>
      </w:r>
    </w:p>
    <w:p w14:paraId="160E82B2" w14:textId="77777777" w:rsidR="003D79D7" w:rsidRPr="0014469F" w:rsidRDefault="003D79D7" w:rsidP="00DB334C">
      <w:pPr>
        <w:numPr>
          <w:ilvl w:val="0"/>
          <w:numId w:val="7"/>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Děti poslední rok v posledním roce před zahájením povinné školní docházky</w:t>
      </w:r>
    </w:p>
    <w:p w14:paraId="45B89904" w14:textId="77777777" w:rsidR="003D79D7" w:rsidRPr="0014469F" w:rsidRDefault="003D79D7" w:rsidP="00DB334C">
      <w:pPr>
        <w:numPr>
          <w:ilvl w:val="0"/>
          <w:numId w:val="7"/>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Děti s trvalým místem bydliště v obci Potěhy a spádové obci</w:t>
      </w:r>
    </w:p>
    <w:p w14:paraId="55D30AB0" w14:textId="77777777" w:rsidR="003D79D7" w:rsidRPr="0014469F" w:rsidRDefault="003D79D7" w:rsidP="00DB334C">
      <w:pPr>
        <w:numPr>
          <w:ilvl w:val="0"/>
          <w:numId w:val="7"/>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Věk dítěte – od nejmladšího k nejstaršímu</w:t>
      </w:r>
    </w:p>
    <w:p w14:paraId="1C4DF2C8" w14:textId="77777777" w:rsidR="003D79D7" w:rsidRPr="0014469F" w:rsidRDefault="003D79D7" w:rsidP="00DB334C">
      <w:pPr>
        <w:numPr>
          <w:ilvl w:val="0"/>
          <w:numId w:val="7"/>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Sourozenec umístěný v Mateřské škole Potěhy</w:t>
      </w:r>
    </w:p>
    <w:p w14:paraId="7567AB42" w14:textId="77777777" w:rsidR="003D79D7" w:rsidRPr="0014469F" w:rsidRDefault="003D79D7" w:rsidP="00DB334C">
      <w:pPr>
        <w:numPr>
          <w:ilvl w:val="0"/>
          <w:numId w:val="7"/>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Datum podání žádosti o umístění</w:t>
      </w:r>
    </w:p>
    <w:p w14:paraId="1BAC8709" w14:textId="77777777" w:rsidR="00037738" w:rsidRPr="0014469F" w:rsidRDefault="00037738" w:rsidP="00037738">
      <w:pPr>
        <w:spacing w:after="0" w:line="240" w:lineRule="auto"/>
        <w:ind w:right="-337"/>
        <w:rPr>
          <w:rFonts w:ascii="Times New Roman" w:hAnsi="Times New Roman" w:cs="Times New Roman"/>
          <w:sz w:val="24"/>
          <w:szCs w:val="24"/>
        </w:rPr>
      </w:pPr>
    </w:p>
    <w:p w14:paraId="503291D5" w14:textId="6B2CF40D" w:rsidR="00037738" w:rsidRPr="0014469F" w:rsidRDefault="00CC525D" w:rsidP="00CC525D">
      <w:pPr>
        <w:pStyle w:val="Nadpis1"/>
        <w:ind w:firstLine="709"/>
        <w:rPr>
          <w:rFonts w:cs="Times New Roman"/>
        </w:rPr>
      </w:pPr>
      <w:r w:rsidRPr="0014469F">
        <w:rPr>
          <w:rFonts w:cs="Times New Roman"/>
        </w:rPr>
        <w:t xml:space="preserve">6.1 </w:t>
      </w:r>
      <w:r w:rsidR="00037738" w:rsidRPr="0014469F">
        <w:rPr>
          <w:rFonts w:cs="Times New Roman"/>
        </w:rPr>
        <w:t>Organizace školního roku</w:t>
      </w:r>
    </w:p>
    <w:p w14:paraId="3F116ABA" w14:textId="77777777" w:rsidR="00037738" w:rsidRPr="0014469F" w:rsidRDefault="00037738" w:rsidP="00037738">
      <w:pPr>
        <w:rPr>
          <w:rFonts w:ascii="Times New Roman" w:hAnsi="Times New Roman" w:cs="Times New Roman"/>
          <w:sz w:val="24"/>
          <w:szCs w:val="24"/>
        </w:rPr>
      </w:pPr>
      <w:r w:rsidRPr="0014469F">
        <w:rPr>
          <w:rFonts w:ascii="Times New Roman" w:hAnsi="Times New Roman" w:cs="Times New Roman"/>
          <w:sz w:val="24"/>
          <w:szCs w:val="24"/>
        </w:rPr>
        <w:t>Informace pro zákonné zástupce dětí, které plní povinnou předškolní docházku.</w:t>
      </w:r>
    </w:p>
    <w:p w14:paraId="1A382CF3" w14:textId="1289C683" w:rsidR="00037738" w:rsidRPr="0014469F" w:rsidRDefault="00037738" w:rsidP="00037738">
      <w:pPr>
        <w:rPr>
          <w:rFonts w:ascii="Times New Roman" w:hAnsi="Times New Roman" w:cs="Times New Roman"/>
          <w:sz w:val="24"/>
          <w:szCs w:val="24"/>
        </w:rPr>
      </w:pPr>
      <w:r w:rsidRPr="0014469F">
        <w:rPr>
          <w:rFonts w:ascii="Times New Roman" w:hAnsi="Times New Roman" w:cs="Times New Roman"/>
          <w:sz w:val="24"/>
          <w:szCs w:val="24"/>
        </w:rPr>
        <w:t>ZAHÁJENÍ ŠKOLNÍHO ROKU:</w:t>
      </w:r>
      <w:r w:rsidRPr="0014469F">
        <w:rPr>
          <w:rFonts w:ascii="Times New Roman" w:hAnsi="Times New Roman" w:cs="Times New Roman"/>
          <w:sz w:val="24"/>
          <w:szCs w:val="24"/>
        </w:rPr>
        <w:tab/>
      </w:r>
      <w:r w:rsidRPr="0014469F">
        <w:rPr>
          <w:rFonts w:ascii="Times New Roman" w:hAnsi="Times New Roman" w:cs="Times New Roman"/>
          <w:sz w:val="24"/>
          <w:szCs w:val="24"/>
        </w:rPr>
        <w:tab/>
        <w:t>pondělí 1. září 202</w:t>
      </w:r>
      <w:r w:rsidR="0014469F">
        <w:rPr>
          <w:rFonts w:ascii="Times New Roman" w:hAnsi="Times New Roman" w:cs="Times New Roman"/>
          <w:sz w:val="24"/>
          <w:szCs w:val="24"/>
        </w:rPr>
        <w:t>6</w:t>
      </w:r>
    </w:p>
    <w:p w14:paraId="782135C6" w14:textId="0113B71A" w:rsidR="00037738" w:rsidRPr="0014469F" w:rsidRDefault="00037738" w:rsidP="00037738">
      <w:pPr>
        <w:rPr>
          <w:rFonts w:ascii="Times New Roman" w:hAnsi="Times New Roman" w:cs="Times New Roman"/>
          <w:sz w:val="24"/>
          <w:szCs w:val="24"/>
        </w:rPr>
      </w:pPr>
      <w:r w:rsidRPr="0014469F">
        <w:rPr>
          <w:rFonts w:ascii="Times New Roman" w:hAnsi="Times New Roman" w:cs="Times New Roman"/>
          <w:sz w:val="24"/>
          <w:szCs w:val="24"/>
        </w:rPr>
        <w:lastRenderedPageBreak/>
        <w:t>PODZIMNÍ PRÁZDNINY:</w:t>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r>
      <w:r w:rsidR="0014469F">
        <w:rPr>
          <w:rFonts w:ascii="Times New Roman" w:hAnsi="Times New Roman" w:cs="Times New Roman"/>
          <w:sz w:val="24"/>
          <w:szCs w:val="24"/>
        </w:rPr>
        <w:t>29</w:t>
      </w:r>
      <w:r w:rsidRPr="0014469F">
        <w:rPr>
          <w:rFonts w:ascii="Times New Roman" w:hAnsi="Times New Roman" w:cs="Times New Roman"/>
          <w:sz w:val="24"/>
          <w:szCs w:val="24"/>
        </w:rPr>
        <w:t xml:space="preserve">. </w:t>
      </w:r>
      <w:r w:rsidR="001E207D">
        <w:rPr>
          <w:rFonts w:ascii="Times New Roman" w:hAnsi="Times New Roman" w:cs="Times New Roman"/>
          <w:sz w:val="24"/>
          <w:szCs w:val="24"/>
        </w:rPr>
        <w:t xml:space="preserve">a </w:t>
      </w:r>
      <w:r w:rsidR="0014469F">
        <w:rPr>
          <w:rFonts w:ascii="Times New Roman" w:hAnsi="Times New Roman" w:cs="Times New Roman"/>
          <w:sz w:val="24"/>
          <w:szCs w:val="24"/>
        </w:rPr>
        <w:t>30</w:t>
      </w:r>
      <w:r w:rsidRPr="0014469F">
        <w:rPr>
          <w:rFonts w:ascii="Times New Roman" w:hAnsi="Times New Roman" w:cs="Times New Roman"/>
          <w:sz w:val="24"/>
          <w:szCs w:val="24"/>
        </w:rPr>
        <w:t>. října 202</w:t>
      </w:r>
      <w:r w:rsidR="0014469F">
        <w:rPr>
          <w:rFonts w:ascii="Times New Roman" w:hAnsi="Times New Roman" w:cs="Times New Roman"/>
          <w:sz w:val="24"/>
          <w:szCs w:val="24"/>
        </w:rPr>
        <w:t>6</w:t>
      </w:r>
    </w:p>
    <w:p w14:paraId="2D18E26B" w14:textId="44111A77" w:rsidR="00037738" w:rsidRPr="0014469F" w:rsidRDefault="00037738" w:rsidP="00037738">
      <w:pPr>
        <w:rPr>
          <w:rFonts w:ascii="Times New Roman" w:hAnsi="Times New Roman" w:cs="Times New Roman"/>
          <w:sz w:val="24"/>
          <w:szCs w:val="24"/>
        </w:rPr>
      </w:pPr>
      <w:r w:rsidRPr="0014469F">
        <w:rPr>
          <w:rFonts w:ascii="Times New Roman" w:hAnsi="Times New Roman" w:cs="Times New Roman"/>
          <w:sz w:val="24"/>
          <w:szCs w:val="24"/>
        </w:rPr>
        <w:t>VÁNOČNÍ PRÁZDNINY:</w:t>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t xml:space="preserve">od </w:t>
      </w:r>
      <w:r w:rsidR="0014469F">
        <w:rPr>
          <w:rFonts w:ascii="Times New Roman" w:hAnsi="Times New Roman" w:cs="Times New Roman"/>
          <w:sz w:val="24"/>
          <w:szCs w:val="24"/>
        </w:rPr>
        <w:t>středy</w:t>
      </w:r>
      <w:r w:rsidRPr="0014469F">
        <w:rPr>
          <w:rFonts w:ascii="Times New Roman" w:hAnsi="Times New Roman" w:cs="Times New Roman"/>
          <w:sz w:val="24"/>
          <w:szCs w:val="24"/>
        </w:rPr>
        <w:t xml:space="preserve"> 2</w:t>
      </w:r>
      <w:r w:rsidR="0014469F">
        <w:rPr>
          <w:rFonts w:ascii="Times New Roman" w:hAnsi="Times New Roman" w:cs="Times New Roman"/>
          <w:sz w:val="24"/>
          <w:szCs w:val="24"/>
        </w:rPr>
        <w:t>3</w:t>
      </w:r>
      <w:r w:rsidRPr="0014469F">
        <w:rPr>
          <w:rFonts w:ascii="Times New Roman" w:hAnsi="Times New Roman" w:cs="Times New Roman"/>
          <w:sz w:val="24"/>
          <w:szCs w:val="24"/>
        </w:rPr>
        <w:t>. prosince</w:t>
      </w:r>
      <w:r w:rsidR="0014469F">
        <w:rPr>
          <w:rFonts w:ascii="Times New Roman" w:hAnsi="Times New Roman" w:cs="Times New Roman"/>
          <w:sz w:val="24"/>
          <w:szCs w:val="24"/>
        </w:rPr>
        <w:t xml:space="preserve"> 2026</w:t>
      </w:r>
      <w:r w:rsidRPr="0014469F">
        <w:rPr>
          <w:rFonts w:ascii="Times New Roman" w:hAnsi="Times New Roman" w:cs="Times New Roman"/>
          <w:sz w:val="24"/>
          <w:szCs w:val="24"/>
        </w:rPr>
        <w:t xml:space="preserve"> do </w:t>
      </w:r>
      <w:r w:rsidR="0014469F">
        <w:rPr>
          <w:rFonts w:ascii="Times New Roman" w:hAnsi="Times New Roman" w:cs="Times New Roman"/>
          <w:sz w:val="24"/>
          <w:szCs w:val="24"/>
        </w:rPr>
        <w:t>3</w:t>
      </w:r>
      <w:r w:rsidRPr="0014469F">
        <w:rPr>
          <w:rFonts w:ascii="Times New Roman" w:hAnsi="Times New Roman" w:cs="Times New Roman"/>
          <w:sz w:val="24"/>
          <w:szCs w:val="24"/>
        </w:rPr>
        <w:t>. ledna 202</w:t>
      </w:r>
      <w:r w:rsidR="0014469F">
        <w:rPr>
          <w:rFonts w:ascii="Times New Roman" w:hAnsi="Times New Roman" w:cs="Times New Roman"/>
          <w:sz w:val="24"/>
          <w:szCs w:val="24"/>
        </w:rPr>
        <w:t>7</w:t>
      </w:r>
    </w:p>
    <w:p w14:paraId="2EB2F585" w14:textId="3138B927" w:rsidR="00037738" w:rsidRPr="0014469F" w:rsidRDefault="00037738" w:rsidP="00037738">
      <w:pPr>
        <w:rPr>
          <w:rFonts w:ascii="Times New Roman" w:hAnsi="Times New Roman" w:cs="Times New Roman"/>
          <w:sz w:val="24"/>
          <w:szCs w:val="24"/>
        </w:rPr>
      </w:pPr>
      <w:r w:rsidRPr="0014469F">
        <w:rPr>
          <w:rFonts w:ascii="Times New Roman" w:hAnsi="Times New Roman" w:cs="Times New Roman"/>
          <w:sz w:val="24"/>
          <w:szCs w:val="24"/>
        </w:rPr>
        <w:t>POLOLETNÍ PRÁDNINY:</w:t>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t xml:space="preserve">pátek </w:t>
      </w:r>
      <w:r w:rsidR="0014469F">
        <w:rPr>
          <w:rFonts w:ascii="Times New Roman" w:hAnsi="Times New Roman" w:cs="Times New Roman"/>
          <w:sz w:val="24"/>
          <w:szCs w:val="24"/>
        </w:rPr>
        <w:t>29</w:t>
      </w:r>
      <w:r w:rsidRPr="0014469F">
        <w:rPr>
          <w:rFonts w:ascii="Times New Roman" w:hAnsi="Times New Roman" w:cs="Times New Roman"/>
          <w:sz w:val="24"/>
          <w:szCs w:val="24"/>
        </w:rPr>
        <w:t>. ledna 202</w:t>
      </w:r>
      <w:r w:rsidR="0014469F">
        <w:rPr>
          <w:rFonts w:ascii="Times New Roman" w:hAnsi="Times New Roman" w:cs="Times New Roman"/>
          <w:sz w:val="24"/>
          <w:szCs w:val="24"/>
        </w:rPr>
        <w:t>7</w:t>
      </w:r>
    </w:p>
    <w:p w14:paraId="2281B035" w14:textId="4732BC94" w:rsidR="00037738" w:rsidRPr="0014469F" w:rsidRDefault="00037738" w:rsidP="00037738">
      <w:pPr>
        <w:rPr>
          <w:rFonts w:ascii="Times New Roman" w:hAnsi="Times New Roman" w:cs="Times New Roman"/>
          <w:sz w:val="24"/>
          <w:szCs w:val="24"/>
        </w:rPr>
      </w:pPr>
      <w:r w:rsidRPr="0014469F">
        <w:rPr>
          <w:rFonts w:ascii="Times New Roman" w:hAnsi="Times New Roman" w:cs="Times New Roman"/>
          <w:sz w:val="24"/>
          <w:szCs w:val="24"/>
        </w:rPr>
        <w:t>JARNÍ PRÁZDNINY:</w:t>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r>
      <w:r w:rsidR="0014469F">
        <w:rPr>
          <w:rFonts w:ascii="Times New Roman" w:hAnsi="Times New Roman" w:cs="Times New Roman"/>
          <w:sz w:val="24"/>
          <w:szCs w:val="24"/>
        </w:rPr>
        <w:t>1. 2 – 7. 2. 2027</w:t>
      </w:r>
    </w:p>
    <w:p w14:paraId="6451A044" w14:textId="20C44753" w:rsidR="00037738" w:rsidRPr="0014469F" w:rsidRDefault="00037738" w:rsidP="0014469F">
      <w:pPr>
        <w:ind w:left="4248" w:hanging="4248"/>
        <w:rPr>
          <w:rFonts w:ascii="Times New Roman" w:hAnsi="Times New Roman" w:cs="Times New Roman"/>
          <w:sz w:val="24"/>
          <w:szCs w:val="24"/>
        </w:rPr>
      </w:pPr>
      <w:r w:rsidRPr="0014469F">
        <w:rPr>
          <w:rFonts w:ascii="Times New Roman" w:hAnsi="Times New Roman" w:cs="Times New Roman"/>
          <w:sz w:val="24"/>
          <w:szCs w:val="24"/>
        </w:rPr>
        <w:t>VELIKONOČNÍ PRÁZDNINY:</w:t>
      </w:r>
      <w:r w:rsidRPr="0014469F">
        <w:rPr>
          <w:rFonts w:ascii="Times New Roman" w:hAnsi="Times New Roman" w:cs="Times New Roman"/>
          <w:sz w:val="24"/>
          <w:szCs w:val="24"/>
        </w:rPr>
        <w:tab/>
        <w:t xml:space="preserve">čtvrtek </w:t>
      </w:r>
      <w:r w:rsidR="0014469F">
        <w:rPr>
          <w:rFonts w:ascii="Times New Roman" w:hAnsi="Times New Roman" w:cs="Times New Roman"/>
          <w:sz w:val="24"/>
          <w:szCs w:val="24"/>
        </w:rPr>
        <w:t>25</w:t>
      </w:r>
      <w:r w:rsidRPr="0014469F">
        <w:rPr>
          <w:rFonts w:ascii="Times New Roman" w:hAnsi="Times New Roman" w:cs="Times New Roman"/>
          <w:sz w:val="24"/>
          <w:szCs w:val="24"/>
        </w:rPr>
        <w:t xml:space="preserve">. </w:t>
      </w:r>
      <w:r w:rsidR="0014469F">
        <w:rPr>
          <w:rFonts w:ascii="Times New Roman" w:hAnsi="Times New Roman" w:cs="Times New Roman"/>
          <w:sz w:val="24"/>
          <w:szCs w:val="24"/>
        </w:rPr>
        <w:t>března</w:t>
      </w:r>
      <w:r w:rsidRPr="0014469F">
        <w:rPr>
          <w:rFonts w:ascii="Times New Roman" w:hAnsi="Times New Roman" w:cs="Times New Roman"/>
          <w:sz w:val="24"/>
          <w:szCs w:val="24"/>
        </w:rPr>
        <w:t xml:space="preserve"> (navazují Velikonoce </w:t>
      </w:r>
      <w:r w:rsidR="0014469F">
        <w:rPr>
          <w:rFonts w:ascii="Times New Roman" w:hAnsi="Times New Roman" w:cs="Times New Roman"/>
          <w:sz w:val="24"/>
          <w:szCs w:val="24"/>
        </w:rPr>
        <w:t>26</w:t>
      </w:r>
      <w:r w:rsidRPr="0014469F">
        <w:rPr>
          <w:rFonts w:ascii="Times New Roman" w:hAnsi="Times New Roman" w:cs="Times New Roman"/>
          <w:sz w:val="24"/>
          <w:szCs w:val="24"/>
        </w:rPr>
        <w:t xml:space="preserve">. – </w:t>
      </w:r>
      <w:r w:rsidR="0014469F">
        <w:rPr>
          <w:rFonts w:ascii="Times New Roman" w:hAnsi="Times New Roman" w:cs="Times New Roman"/>
          <w:sz w:val="24"/>
          <w:szCs w:val="24"/>
        </w:rPr>
        <w:t>29</w:t>
      </w:r>
      <w:r w:rsidRPr="0014469F">
        <w:rPr>
          <w:rFonts w:ascii="Times New Roman" w:hAnsi="Times New Roman" w:cs="Times New Roman"/>
          <w:sz w:val="24"/>
          <w:szCs w:val="24"/>
        </w:rPr>
        <w:t xml:space="preserve">. </w:t>
      </w:r>
      <w:r w:rsidR="0014469F">
        <w:rPr>
          <w:rFonts w:ascii="Times New Roman" w:hAnsi="Times New Roman" w:cs="Times New Roman"/>
          <w:sz w:val="24"/>
          <w:szCs w:val="24"/>
        </w:rPr>
        <w:t xml:space="preserve">březen </w:t>
      </w:r>
      <w:r w:rsidRPr="0014469F">
        <w:rPr>
          <w:rFonts w:ascii="Times New Roman" w:hAnsi="Times New Roman" w:cs="Times New Roman"/>
          <w:sz w:val="24"/>
          <w:szCs w:val="24"/>
        </w:rPr>
        <w:t>202</w:t>
      </w:r>
      <w:r w:rsidR="0014469F">
        <w:rPr>
          <w:rFonts w:ascii="Times New Roman" w:hAnsi="Times New Roman" w:cs="Times New Roman"/>
          <w:sz w:val="24"/>
          <w:szCs w:val="24"/>
        </w:rPr>
        <w:t>7</w:t>
      </w:r>
    </w:p>
    <w:p w14:paraId="2A7E47B1" w14:textId="7BB93B29" w:rsidR="00037738" w:rsidRPr="0014469F" w:rsidRDefault="00037738" w:rsidP="00037738">
      <w:pPr>
        <w:rPr>
          <w:rFonts w:ascii="Times New Roman" w:hAnsi="Times New Roman" w:cs="Times New Roman"/>
          <w:sz w:val="24"/>
          <w:szCs w:val="24"/>
        </w:rPr>
      </w:pPr>
      <w:r w:rsidRPr="0014469F">
        <w:rPr>
          <w:rFonts w:ascii="Times New Roman" w:hAnsi="Times New Roman" w:cs="Times New Roman"/>
          <w:sz w:val="24"/>
          <w:szCs w:val="24"/>
        </w:rPr>
        <w:t>KONEC ŠKOLNÍHO ROKU:</w:t>
      </w:r>
      <w:r w:rsidRPr="0014469F">
        <w:rPr>
          <w:rFonts w:ascii="Times New Roman" w:hAnsi="Times New Roman" w:cs="Times New Roman"/>
          <w:sz w:val="24"/>
          <w:szCs w:val="24"/>
        </w:rPr>
        <w:tab/>
      </w:r>
      <w:r w:rsidRPr="0014469F">
        <w:rPr>
          <w:rFonts w:ascii="Times New Roman" w:hAnsi="Times New Roman" w:cs="Times New Roman"/>
          <w:sz w:val="24"/>
          <w:szCs w:val="24"/>
        </w:rPr>
        <w:tab/>
      </w:r>
      <w:r w:rsidR="0036044E">
        <w:rPr>
          <w:rFonts w:ascii="Times New Roman" w:hAnsi="Times New Roman" w:cs="Times New Roman"/>
          <w:sz w:val="24"/>
          <w:szCs w:val="24"/>
        </w:rPr>
        <w:t>středa</w:t>
      </w:r>
      <w:r w:rsidRPr="0014469F">
        <w:rPr>
          <w:rFonts w:ascii="Times New Roman" w:hAnsi="Times New Roman" w:cs="Times New Roman"/>
          <w:sz w:val="24"/>
          <w:szCs w:val="24"/>
        </w:rPr>
        <w:t xml:space="preserve"> 30. června 202</w:t>
      </w:r>
      <w:r w:rsidR="0036044E">
        <w:rPr>
          <w:rFonts w:ascii="Times New Roman" w:hAnsi="Times New Roman" w:cs="Times New Roman"/>
          <w:sz w:val="24"/>
          <w:szCs w:val="24"/>
        </w:rPr>
        <w:t>7</w:t>
      </w:r>
    </w:p>
    <w:p w14:paraId="499115DC" w14:textId="77856A8E" w:rsidR="00037738" w:rsidRPr="0014469F" w:rsidRDefault="00037738" w:rsidP="00037738">
      <w:pPr>
        <w:rPr>
          <w:rFonts w:ascii="Times New Roman" w:hAnsi="Times New Roman" w:cs="Times New Roman"/>
          <w:sz w:val="24"/>
          <w:szCs w:val="24"/>
        </w:rPr>
      </w:pPr>
      <w:r w:rsidRPr="0014469F">
        <w:rPr>
          <w:rFonts w:ascii="Times New Roman" w:hAnsi="Times New Roman" w:cs="Times New Roman"/>
          <w:sz w:val="24"/>
          <w:szCs w:val="24"/>
        </w:rPr>
        <w:t>HLAVNÍ PRÁZDNINY:</w:t>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t>1. července – 31. srpna 202</w:t>
      </w:r>
      <w:r w:rsidR="0036044E">
        <w:rPr>
          <w:rFonts w:ascii="Times New Roman" w:hAnsi="Times New Roman" w:cs="Times New Roman"/>
          <w:sz w:val="24"/>
          <w:szCs w:val="24"/>
        </w:rPr>
        <w:t>7</w:t>
      </w:r>
    </w:p>
    <w:p w14:paraId="1445164C" w14:textId="77777777" w:rsidR="00037738" w:rsidRPr="0014469F" w:rsidRDefault="00037738" w:rsidP="00037738">
      <w:pPr>
        <w:rPr>
          <w:rFonts w:ascii="Times New Roman" w:hAnsi="Times New Roman" w:cs="Times New Roman"/>
          <w:sz w:val="24"/>
          <w:szCs w:val="24"/>
        </w:rPr>
      </w:pPr>
    </w:p>
    <w:p w14:paraId="5CBC52E5" w14:textId="77777777" w:rsidR="00037738" w:rsidRPr="0014469F" w:rsidRDefault="00037738" w:rsidP="00037738">
      <w:pPr>
        <w:rPr>
          <w:rFonts w:ascii="Times New Roman" w:hAnsi="Times New Roman" w:cs="Times New Roman"/>
          <w:sz w:val="24"/>
          <w:szCs w:val="24"/>
        </w:rPr>
      </w:pPr>
    </w:p>
    <w:p w14:paraId="3FC4FD33" w14:textId="77777777" w:rsidR="00037738" w:rsidRPr="0014469F" w:rsidRDefault="00037738" w:rsidP="00037738">
      <w:pPr>
        <w:rPr>
          <w:rFonts w:ascii="Times New Roman" w:hAnsi="Times New Roman" w:cs="Times New Roman"/>
          <w:sz w:val="24"/>
          <w:szCs w:val="24"/>
        </w:rPr>
      </w:pPr>
      <w:r w:rsidRPr="0014469F">
        <w:rPr>
          <w:rFonts w:ascii="Times New Roman" w:hAnsi="Times New Roman" w:cs="Times New Roman"/>
          <w:sz w:val="24"/>
          <w:szCs w:val="24"/>
        </w:rPr>
        <w:t>V případě požadavků rodičů je provoz během školního roku nepřerušen. Hlavní prázdniny jsou plánované na první dva týdny v červenci – taktéž dle požadavků rodičů. Rozhodnutí o provozu mateřské školy během letních prázdnin bude zveřejněno dva měsíce před koncem školního roku, tj. v měsíci dubnu.</w:t>
      </w:r>
    </w:p>
    <w:p w14:paraId="3981EFAA" w14:textId="77777777" w:rsidR="00037738" w:rsidRPr="0014469F" w:rsidRDefault="00037738" w:rsidP="00037738">
      <w:pPr>
        <w:rPr>
          <w:rFonts w:ascii="Times New Roman" w:hAnsi="Times New Roman" w:cs="Times New Roman"/>
          <w:b/>
          <w:bCs/>
          <w:sz w:val="32"/>
          <w:szCs w:val="32"/>
        </w:rPr>
      </w:pPr>
    </w:p>
    <w:p w14:paraId="08AD97B8" w14:textId="2C207522" w:rsidR="00037738" w:rsidRPr="0014469F" w:rsidRDefault="00CC525D" w:rsidP="00CC525D">
      <w:pPr>
        <w:pStyle w:val="Nadpis1"/>
        <w:ind w:firstLine="709"/>
        <w:rPr>
          <w:rFonts w:cs="Times New Roman"/>
        </w:rPr>
      </w:pPr>
      <w:r w:rsidRPr="0014469F">
        <w:rPr>
          <w:rFonts w:cs="Times New Roman"/>
        </w:rPr>
        <w:t xml:space="preserve">6.2 </w:t>
      </w:r>
      <w:r w:rsidR="00037738" w:rsidRPr="0014469F">
        <w:rPr>
          <w:rFonts w:cs="Times New Roman"/>
        </w:rPr>
        <w:t>Personální zajištění</w:t>
      </w:r>
    </w:p>
    <w:p w14:paraId="5418081A" w14:textId="77777777" w:rsidR="0036044E" w:rsidRDefault="001F15B7" w:rsidP="001F15B7">
      <w:pPr>
        <w:spacing w:after="120"/>
        <w:rPr>
          <w:rFonts w:ascii="Times New Roman" w:hAnsi="Times New Roman" w:cs="Times New Roman"/>
          <w:sz w:val="24"/>
          <w:szCs w:val="24"/>
        </w:rPr>
      </w:pPr>
      <w:r w:rsidRPr="0014469F">
        <w:rPr>
          <w:rFonts w:ascii="Times New Roman" w:hAnsi="Times New Roman" w:cs="Times New Roman"/>
          <w:sz w:val="24"/>
          <w:szCs w:val="24"/>
        </w:rPr>
        <w:t xml:space="preserve">Lucie </w:t>
      </w:r>
      <w:proofErr w:type="spellStart"/>
      <w:r w:rsidRPr="0014469F">
        <w:rPr>
          <w:rFonts w:ascii="Times New Roman" w:hAnsi="Times New Roman" w:cs="Times New Roman"/>
          <w:sz w:val="24"/>
          <w:szCs w:val="24"/>
        </w:rPr>
        <w:t>Dírerová</w:t>
      </w:r>
      <w:proofErr w:type="spellEnd"/>
      <w:r w:rsidRPr="0014469F">
        <w:rPr>
          <w:rFonts w:ascii="Times New Roman" w:hAnsi="Times New Roman" w:cs="Times New Roman"/>
          <w:sz w:val="24"/>
          <w:szCs w:val="24"/>
        </w:rPr>
        <w:t xml:space="preserve">, </w:t>
      </w:r>
      <w:proofErr w:type="spellStart"/>
      <w:r w:rsidRPr="0014469F">
        <w:rPr>
          <w:rFonts w:ascii="Times New Roman" w:hAnsi="Times New Roman" w:cs="Times New Roman"/>
          <w:sz w:val="24"/>
          <w:szCs w:val="24"/>
        </w:rPr>
        <w:t>DiS</w:t>
      </w:r>
      <w:proofErr w:type="spellEnd"/>
      <w:r w:rsidRPr="0014469F">
        <w:rPr>
          <w:rFonts w:ascii="Times New Roman" w:hAnsi="Times New Roman" w:cs="Times New Roman"/>
          <w:sz w:val="24"/>
          <w:szCs w:val="24"/>
        </w:rPr>
        <w:t>.</w:t>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t>-</w:t>
      </w:r>
      <w:r w:rsidR="0036044E">
        <w:rPr>
          <w:rFonts w:ascii="Times New Roman" w:hAnsi="Times New Roman" w:cs="Times New Roman"/>
          <w:sz w:val="24"/>
          <w:szCs w:val="24"/>
        </w:rPr>
        <w:t xml:space="preserve">třídní </w:t>
      </w:r>
      <w:r w:rsidRPr="0014469F">
        <w:rPr>
          <w:rFonts w:ascii="Times New Roman" w:hAnsi="Times New Roman" w:cs="Times New Roman"/>
          <w:sz w:val="24"/>
          <w:szCs w:val="24"/>
        </w:rPr>
        <w:t>učitelka</w:t>
      </w:r>
      <w:r w:rsidR="0036044E">
        <w:rPr>
          <w:rFonts w:ascii="Times New Roman" w:hAnsi="Times New Roman" w:cs="Times New Roman"/>
          <w:sz w:val="24"/>
          <w:szCs w:val="24"/>
        </w:rPr>
        <w:t xml:space="preserve"> 1. oddělení</w:t>
      </w:r>
      <w:r w:rsidRPr="0014469F">
        <w:rPr>
          <w:rFonts w:ascii="Times New Roman" w:hAnsi="Times New Roman" w:cs="Times New Roman"/>
          <w:sz w:val="24"/>
          <w:szCs w:val="24"/>
        </w:rPr>
        <w:t xml:space="preserve">, kvalifikovaná, </w:t>
      </w:r>
    </w:p>
    <w:p w14:paraId="3263D055" w14:textId="6B0258DD" w:rsidR="001F15B7" w:rsidRPr="0014469F" w:rsidRDefault="001F15B7" w:rsidP="0036044E">
      <w:pPr>
        <w:spacing w:after="120"/>
        <w:ind w:left="3540" w:firstLine="708"/>
        <w:rPr>
          <w:rFonts w:ascii="Times New Roman" w:hAnsi="Times New Roman" w:cs="Times New Roman"/>
          <w:sz w:val="24"/>
          <w:szCs w:val="24"/>
        </w:rPr>
      </w:pPr>
      <w:r w:rsidRPr="0014469F">
        <w:rPr>
          <w:rFonts w:ascii="Times New Roman" w:hAnsi="Times New Roman" w:cs="Times New Roman"/>
          <w:sz w:val="24"/>
          <w:szCs w:val="24"/>
        </w:rPr>
        <w:t>plný úvazek</w:t>
      </w:r>
    </w:p>
    <w:p w14:paraId="58EA8386" w14:textId="7E708BF1" w:rsidR="00037738" w:rsidRDefault="001F15B7" w:rsidP="001F15B7">
      <w:pPr>
        <w:spacing w:after="120" w:line="240" w:lineRule="auto"/>
        <w:rPr>
          <w:rFonts w:ascii="Times New Roman" w:hAnsi="Times New Roman" w:cs="Times New Roman"/>
          <w:sz w:val="24"/>
          <w:szCs w:val="24"/>
        </w:rPr>
      </w:pPr>
      <w:r w:rsidRPr="0014469F">
        <w:rPr>
          <w:rFonts w:ascii="Times New Roman" w:hAnsi="Times New Roman" w:cs="Times New Roman"/>
          <w:sz w:val="24"/>
          <w:szCs w:val="24"/>
        </w:rPr>
        <w:t xml:space="preserve">Daniela Hozová, </w:t>
      </w:r>
      <w:proofErr w:type="spellStart"/>
      <w:r w:rsidRPr="0014469F">
        <w:rPr>
          <w:rFonts w:ascii="Times New Roman" w:hAnsi="Times New Roman" w:cs="Times New Roman"/>
          <w:sz w:val="24"/>
          <w:szCs w:val="24"/>
        </w:rPr>
        <w:t>DiS</w:t>
      </w:r>
      <w:proofErr w:type="spellEnd"/>
      <w:r w:rsidRPr="0014469F">
        <w:rPr>
          <w:rFonts w:ascii="Times New Roman" w:hAnsi="Times New Roman" w:cs="Times New Roman"/>
          <w:sz w:val="24"/>
          <w:szCs w:val="24"/>
        </w:rPr>
        <w:t>.</w:t>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t>-učitelka, kvalifikovaná, plný úvazek</w:t>
      </w:r>
    </w:p>
    <w:p w14:paraId="49D5BF1B" w14:textId="54D5EAF4" w:rsidR="0036044E" w:rsidRPr="0014469F" w:rsidRDefault="0036044E" w:rsidP="001F15B7">
      <w:pPr>
        <w:spacing w:after="120" w:line="240" w:lineRule="auto"/>
        <w:rPr>
          <w:rFonts w:ascii="Times New Roman" w:hAnsi="Times New Roman" w:cs="Times New Roman"/>
          <w:sz w:val="24"/>
          <w:szCs w:val="24"/>
        </w:rPr>
      </w:pPr>
      <w:r>
        <w:rPr>
          <w:rFonts w:ascii="Times New Roman" w:hAnsi="Times New Roman" w:cs="Times New Roman"/>
          <w:sz w:val="24"/>
          <w:szCs w:val="24"/>
        </w:rPr>
        <w:t>Martina Míšková</w:t>
      </w:r>
    </w:p>
    <w:p w14:paraId="28CEF2E2" w14:textId="77777777" w:rsidR="0036044E" w:rsidRDefault="001F15B7" w:rsidP="001F15B7">
      <w:pPr>
        <w:spacing w:after="120" w:line="240" w:lineRule="auto"/>
        <w:rPr>
          <w:rFonts w:ascii="Times New Roman" w:hAnsi="Times New Roman" w:cs="Times New Roman"/>
          <w:sz w:val="24"/>
          <w:szCs w:val="24"/>
        </w:rPr>
      </w:pPr>
      <w:r w:rsidRPr="0014469F">
        <w:rPr>
          <w:rFonts w:ascii="Times New Roman" w:hAnsi="Times New Roman" w:cs="Times New Roman"/>
          <w:sz w:val="24"/>
          <w:szCs w:val="24"/>
        </w:rPr>
        <w:t xml:space="preserve">Iva Uhlířová, </w:t>
      </w:r>
      <w:proofErr w:type="spellStart"/>
      <w:r w:rsidRPr="0014469F">
        <w:rPr>
          <w:rFonts w:ascii="Times New Roman" w:hAnsi="Times New Roman" w:cs="Times New Roman"/>
          <w:sz w:val="24"/>
          <w:szCs w:val="24"/>
        </w:rPr>
        <w:t>DiS</w:t>
      </w:r>
      <w:proofErr w:type="spellEnd"/>
      <w:r w:rsidRPr="0014469F">
        <w:rPr>
          <w:rFonts w:ascii="Times New Roman" w:hAnsi="Times New Roman" w:cs="Times New Roman"/>
          <w:sz w:val="24"/>
          <w:szCs w:val="24"/>
        </w:rPr>
        <w:t>.</w:t>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t>-</w:t>
      </w:r>
      <w:r w:rsidR="0036044E">
        <w:rPr>
          <w:rFonts w:ascii="Times New Roman" w:hAnsi="Times New Roman" w:cs="Times New Roman"/>
          <w:sz w:val="24"/>
          <w:szCs w:val="24"/>
        </w:rPr>
        <w:t xml:space="preserve">třídní </w:t>
      </w:r>
      <w:r w:rsidRPr="0014469F">
        <w:rPr>
          <w:rFonts w:ascii="Times New Roman" w:hAnsi="Times New Roman" w:cs="Times New Roman"/>
          <w:sz w:val="24"/>
          <w:szCs w:val="24"/>
        </w:rPr>
        <w:t>učitelka</w:t>
      </w:r>
      <w:r w:rsidR="0036044E">
        <w:rPr>
          <w:rFonts w:ascii="Times New Roman" w:hAnsi="Times New Roman" w:cs="Times New Roman"/>
          <w:sz w:val="24"/>
          <w:szCs w:val="24"/>
        </w:rPr>
        <w:t xml:space="preserve"> 2. oddělení</w:t>
      </w:r>
      <w:r w:rsidRPr="0014469F">
        <w:rPr>
          <w:rFonts w:ascii="Times New Roman" w:hAnsi="Times New Roman" w:cs="Times New Roman"/>
          <w:sz w:val="24"/>
          <w:szCs w:val="24"/>
        </w:rPr>
        <w:t xml:space="preserve">, kvalifikovaná, </w:t>
      </w:r>
    </w:p>
    <w:p w14:paraId="55600B7C" w14:textId="38FBA3FD" w:rsidR="001F15B7" w:rsidRPr="0014469F" w:rsidRDefault="001F15B7" w:rsidP="0036044E">
      <w:pPr>
        <w:spacing w:after="120" w:line="240" w:lineRule="auto"/>
        <w:ind w:left="3540" w:firstLine="708"/>
        <w:rPr>
          <w:rFonts w:ascii="Times New Roman" w:hAnsi="Times New Roman" w:cs="Times New Roman"/>
          <w:sz w:val="24"/>
          <w:szCs w:val="24"/>
        </w:rPr>
      </w:pPr>
      <w:r w:rsidRPr="0014469F">
        <w:rPr>
          <w:rFonts w:ascii="Times New Roman" w:hAnsi="Times New Roman" w:cs="Times New Roman"/>
          <w:sz w:val="24"/>
          <w:szCs w:val="24"/>
        </w:rPr>
        <w:t>plný úvazek</w:t>
      </w:r>
    </w:p>
    <w:p w14:paraId="75C97901" w14:textId="2DB91703" w:rsidR="00CC525D" w:rsidRPr="0014469F" w:rsidRDefault="001F15B7" w:rsidP="00CC525D">
      <w:pPr>
        <w:spacing w:after="120" w:line="240" w:lineRule="auto"/>
        <w:rPr>
          <w:rFonts w:ascii="Times New Roman" w:hAnsi="Times New Roman" w:cs="Times New Roman"/>
          <w:sz w:val="24"/>
          <w:szCs w:val="24"/>
        </w:rPr>
      </w:pPr>
      <w:r w:rsidRPr="0014469F">
        <w:rPr>
          <w:rFonts w:ascii="Times New Roman" w:hAnsi="Times New Roman" w:cs="Times New Roman"/>
          <w:sz w:val="24"/>
          <w:szCs w:val="24"/>
        </w:rPr>
        <w:t xml:space="preserve">Ivana </w:t>
      </w:r>
      <w:proofErr w:type="spellStart"/>
      <w:r w:rsidRPr="0014469F">
        <w:rPr>
          <w:rFonts w:ascii="Times New Roman" w:hAnsi="Times New Roman" w:cs="Times New Roman"/>
          <w:sz w:val="24"/>
          <w:szCs w:val="24"/>
        </w:rPr>
        <w:t>Richardová</w:t>
      </w:r>
      <w:proofErr w:type="spellEnd"/>
      <w:r w:rsidRPr="0014469F">
        <w:rPr>
          <w:rFonts w:ascii="Times New Roman" w:hAnsi="Times New Roman" w:cs="Times New Roman"/>
          <w:sz w:val="24"/>
          <w:szCs w:val="24"/>
        </w:rPr>
        <w:tab/>
      </w:r>
      <w:r w:rsidRPr="0014469F">
        <w:rPr>
          <w:rFonts w:ascii="Times New Roman" w:hAnsi="Times New Roman" w:cs="Times New Roman"/>
          <w:sz w:val="24"/>
          <w:szCs w:val="24"/>
        </w:rPr>
        <w:tab/>
      </w:r>
      <w:r w:rsidRPr="0014469F">
        <w:rPr>
          <w:rFonts w:ascii="Times New Roman" w:hAnsi="Times New Roman" w:cs="Times New Roman"/>
          <w:sz w:val="24"/>
          <w:szCs w:val="24"/>
        </w:rPr>
        <w:tab/>
      </w:r>
      <w:r w:rsidR="007911E5" w:rsidRPr="0014469F">
        <w:rPr>
          <w:rFonts w:ascii="Times New Roman" w:hAnsi="Times New Roman" w:cs="Times New Roman"/>
          <w:sz w:val="24"/>
          <w:szCs w:val="24"/>
        </w:rPr>
        <w:tab/>
      </w:r>
      <w:r w:rsidRPr="0014469F">
        <w:rPr>
          <w:rFonts w:ascii="Times New Roman" w:hAnsi="Times New Roman" w:cs="Times New Roman"/>
          <w:sz w:val="24"/>
          <w:szCs w:val="24"/>
        </w:rPr>
        <w:t>-personální pracovnice</w:t>
      </w:r>
    </w:p>
    <w:p w14:paraId="630C9BAE" w14:textId="77777777" w:rsidR="00CC525D" w:rsidRPr="0014469F" w:rsidRDefault="00CC525D" w:rsidP="00CC525D">
      <w:pPr>
        <w:spacing w:after="120" w:line="240" w:lineRule="auto"/>
        <w:rPr>
          <w:rFonts w:ascii="Times New Roman" w:hAnsi="Times New Roman" w:cs="Times New Roman"/>
          <w:sz w:val="24"/>
          <w:szCs w:val="24"/>
        </w:rPr>
      </w:pPr>
    </w:p>
    <w:p w14:paraId="5E05F4E8" w14:textId="79EBD6EA" w:rsidR="001F15B7" w:rsidRPr="0014469F" w:rsidRDefault="001F15B7" w:rsidP="00CC525D">
      <w:pPr>
        <w:pStyle w:val="Nadpis1"/>
        <w:ind w:left="714" w:hanging="357"/>
        <w:rPr>
          <w:rFonts w:cs="Times New Roman"/>
          <w:sz w:val="24"/>
          <w:szCs w:val="24"/>
        </w:rPr>
      </w:pPr>
      <w:r w:rsidRPr="0014469F">
        <w:rPr>
          <w:rFonts w:cs="Times New Roman"/>
        </w:rPr>
        <w:t>7. Přijímání a zařazování dětí do mateřské školy</w:t>
      </w:r>
    </w:p>
    <w:p w14:paraId="024B0DBA" w14:textId="698B5E5B" w:rsidR="001F15B7"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zápis do MŠ probíhá ve správním řízení, dle platných zákonů a vyhlášek v květnu v roce nástupu dítěte do MŠ; termín je uveřejněn minimálně 2 měsíce dopředu na webových stránkách školy, nástěnkách školy a v tisku</w:t>
      </w:r>
    </w:p>
    <w:p w14:paraId="5F902E4D" w14:textId="77777777" w:rsidR="001F15B7"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o zařazení dítěte do MŠ rozhoduje ředitelka školy zpravidla v průběhu května, po ukončení zápisu dětí do MŠ, informuje rodiče dítěte zasláním Rozhodnutí o přijetí dítěte do MŠ</w:t>
      </w:r>
    </w:p>
    <w:p w14:paraId="2DC65A8D" w14:textId="255D0829" w:rsidR="001F15B7"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do MŠ se zpravidla přijímají děti smyslově, tělesně a duševně zdravé, starší dvou let, a to na základě vyjádření pediatra, v případě, že sourozenec navštěvuje MŠ, podání žádosti rodičů s doloženou lékařskou zprávou</w:t>
      </w:r>
    </w:p>
    <w:p w14:paraId="6C8E2CE4" w14:textId="77777777" w:rsidR="001F15B7"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lastRenderedPageBreak/>
        <w:t>přijetí do MŠ je podmíněno řádně vyplněnou přihláškou jak rodiči, tak i vyjádřením pediatra, jeho doporučením</w:t>
      </w:r>
    </w:p>
    <w:p w14:paraId="461799A2" w14:textId="7D27E272" w:rsidR="006C16DE"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 xml:space="preserve">o přijetí dítěte, kdy je přihlášeno více </w:t>
      </w:r>
      <w:proofErr w:type="gramStart"/>
      <w:r w:rsidRPr="0014469F">
        <w:rPr>
          <w:rFonts w:ascii="Times New Roman" w:hAnsi="Times New Roman" w:cs="Times New Roman"/>
          <w:sz w:val="24"/>
          <w:szCs w:val="24"/>
        </w:rPr>
        <w:t>dět</w:t>
      </w:r>
      <w:r w:rsidR="006C16DE" w:rsidRPr="0014469F">
        <w:rPr>
          <w:rFonts w:ascii="Times New Roman" w:hAnsi="Times New Roman" w:cs="Times New Roman"/>
          <w:sz w:val="24"/>
          <w:szCs w:val="24"/>
        </w:rPr>
        <w:t>í,</w:t>
      </w:r>
      <w:proofErr w:type="gramEnd"/>
      <w:r w:rsidR="006C16DE" w:rsidRPr="0014469F">
        <w:rPr>
          <w:rFonts w:ascii="Times New Roman" w:hAnsi="Times New Roman" w:cs="Times New Roman"/>
          <w:sz w:val="24"/>
          <w:szCs w:val="24"/>
        </w:rPr>
        <w:t xml:space="preserve"> </w:t>
      </w:r>
      <w:r w:rsidRPr="0014469F">
        <w:rPr>
          <w:rFonts w:ascii="Times New Roman" w:hAnsi="Times New Roman" w:cs="Times New Roman"/>
          <w:sz w:val="24"/>
          <w:szCs w:val="24"/>
        </w:rPr>
        <w:t>než dovoluje kapacita školy, upřednostňuje přijetí 5</w:t>
      </w:r>
      <w:r w:rsidR="006C16DE" w:rsidRPr="0014469F">
        <w:rPr>
          <w:rFonts w:ascii="Times New Roman" w:hAnsi="Times New Roman" w:cs="Times New Roman"/>
          <w:sz w:val="24"/>
          <w:szCs w:val="24"/>
        </w:rPr>
        <w:t xml:space="preserve"> – </w:t>
      </w:r>
      <w:r w:rsidRPr="0014469F">
        <w:rPr>
          <w:rFonts w:ascii="Times New Roman" w:hAnsi="Times New Roman" w:cs="Times New Roman"/>
          <w:sz w:val="24"/>
          <w:szCs w:val="24"/>
        </w:rPr>
        <w:t>6letých (poslední rok před vstupem do ZŠ)</w:t>
      </w:r>
    </w:p>
    <w:p w14:paraId="50BBDE73" w14:textId="77777777" w:rsidR="006C16DE"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zařazení zdravotně postiženého dítěte do třídy MŠ rozhoduje ředitelka školy na základě žádosti zástupce dítěte, vyjádření pediatra a pedagogicko-psychologické poradny či odborného lékaře</w:t>
      </w:r>
    </w:p>
    <w:p w14:paraId="0432BC03" w14:textId="77777777" w:rsidR="006C16DE"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do MŠ se mohou zařazovat i děti zdravotně postižené: smyslově, tělesně a mentálně postižené, s vadami řeči</w:t>
      </w:r>
      <w:r w:rsidR="006C16DE" w:rsidRPr="0014469F">
        <w:rPr>
          <w:rFonts w:ascii="Times New Roman" w:hAnsi="Times New Roman" w:cs="Times New Roman"/>
          <w:sz w:val="24"/>
          <w:szCs w:val="24"/>
        </w:rPr>
        <w:t>,</w:t>
      </w:r>
      <w:r w:rsidRPr="0014469F">
        <w:rPr>
          <w:rFonts w:ascii="Times New Roman" w:hAnsi="Times New Roman" w:cs="Times New Roman"/>
          <w:sz w:val="24"/>
          <w:szCs w:val="24"/>
        </w:rPr>
        <w:t xml:space="preserve"> a to po projednání s odborným lékařem a pokud to dovolí kapacita třídy</w:t>
      </w:r>
    </w:p>
    <w:p w14:paraId="6EAECB79" w14:textId="42C0DE9D" w:rsidR="006C16DE"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rozhodnout o přijetí může ředitelka školy výjimečně i na dobu určitou – zkušební dobu tří měsíců</w:t>
      </w:r>
      <w:r w:rsidR="006C16DE" w:rsidRPr="0014469F">
        <w:rPr>
          <w:rFonts w:ascii="Times New Roman" w:hAnsi="Times New Roman" w:cs="Times New Roman"/>
          <w:sz w:val="24"/>
          <w:szCs w:val="24"/>
        </w:rPr>
        <w:t>,</w:t>
      </w:r>
      <w:r w:rsidRPr="0014469F">
        <w:rPr>
          <w:rFonts w:ascii="Times New Roman" w:hAnsi="Times New Roman" w:cs="Times New Roman"/>
          <w:sz w:val="24"/>
          <w:szCs w:val="24"/>
        </w:rPr>
        <w:t xml:space="preserve"> a to v případě, není-li při zápisu do MŠ zcela zřejmé, do jaké míry bude dítě schopno přizpůsobit se podmínkám mateřské školy</w:t>
      </w:r>
    </w:p>
    <w:p w14:paraId="5A64C97E" w14:textId="77777777" w:rsidR="006C16DE"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před nástupem může matka s dítětem absolvovat adaptační období, nabízíme individuálně přizpůsobený adaptační režim, vždy se mohou rodiče s učitelkou předem dohodnout na vhodném postupu</w:t>
      </w:r>
    </w:p>
    <w:p w14:paraId="05D78897" w14:textId="77777777" w:rsidR="006C16DE"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 xml:space="preserve">děti jsou zařazeny do </w:t>
      </w:r>
      <w:r w:rsidR="006C16DE" w:rsidRPr="0014469F">
        <w:rPr>
          <w:rFonts w:ascii="Times New Roman" w:hAnsi="Times New Roman" w:cs="Times New Roman"/>
          <w:sz w:val="24"/>
          <w:szCs w:val="24"/>
        </w:rPr>
        <w:t>homogenních</w:t>
      </w:r>
      <w:r w:rsidRPr="0014469F">
        <w:rPr>
          <w:rFonts w:ascii="Times New Roman" w:hAnsi="Times New Roman" w:cs="Times New Roman"/>
          <w:sz w:val="24"/>
          <w:szCs w:val="24"/>
        </w:rPr>
        <w:t xml:space="preserve"> tříd</w:t>
      </w:r>
    </w:p>
    <w:p w14:paraId="5E5E9D33" w14:textId="77777777" w:rsidR="006C16DE"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rodiče mají po celý rok volný přístup do třídy, možnost zapojit se do činnosti svého dítěte</w:t>
      </w:r>
    </w:p>
    <w:p w14:paraId="0F03CEAB" w14:textId="77777777" w:rsidR="006C16DE" w:rsidRPr="0014469F" w:rsidRDefault="001F15B7" w:rsidP="00DB334C">
      <w:pPr>
        <w:pStyle w:val="Odstavecseseznamem"/>
        <w:numPr>
          <w:ilvl w:val="0"/>
          <w:numId w:val="35"/>
        </w:numPr>
        <w:rPr>
          <w:rFonts w:ascii="Times New Roman" w:hAnsi="Times New Roman" w:cs="Times New Roman"/>
          <w:b/>
          <w:bCs/>
          <w:sz w:val="24"/>
          <w:szCs w:val="24"/>
        </w:rPr>
      </w:pPr>
      <w:r w:rsidRPr="0014469F">
        <w:rPr>
          <w:rFonts w:ascii="Times New Roman" w:hAnsi="Times New Roman" w:cs="Times New Roman"/>
          <w:sz w:val="24"/>
          <w:szCs w:val="24"/>
        </w:rPr>
        <w:t>ředitelka školy může ukončit docházku dítěte do MŠ</w:t>
      </w:r>
      <w:r w:rsidR="006C16DE" w:rsidRPr="0014469F">
        <w:rPr>
          <w:rFonts w:ascii="Times New Roman" w:hAnsi="Times New Roman" w:cs="Times New Roman"/>
          <w:sz w:val="24"/>
          <w:szCs w:val="24"/>
        </w:rPr>
        <w:t>,</w:t>
      </w:r>
      <w:r w:rsidRPr="0014469F">
        <w:rPr>
          <w:rFonts w:ascii="Times New Roman" w:hAnsi="Times New Roman" w:cs="Times New Roman"/>
          <w:sz w:val="24"/>
          <w:szCs w:val="24"/>
        </w:rPr>
        <w:t xml:space="preserve"> a to po předchozím písemném upozornění zástupce dítěte, jestliže:</w:t>
      </w:r>
    </w:p>
    <w:p w14:paraId="1484E721" w14:textId="77777777" w:rsidR="006C16DE" w:rsidRPr="0014469F" w:rsidRDefault="001F15B7" w:rsidP="00DB334C">
      <w:pPr>
        <w:pStyle w:val="Odstavecseseznamem"/>
        <w:numPr>
          <w:ilvl w:val="1"/>
          <w:numId w:val="35"/>
        </w:numPr>
        <w:rPr>
          <w:rFonts w:ascii="Times New Roman" w:hAnsi="Times New Roman" w:cs="Times New Roman"/>
          <w:b/>
          <w:bCs/>
          <w:sz w:val="24"/>
          <w:szCs w:val="24"/>
        </w:rPr>
      </w:pPr>
      <w:r w:rsidRPr="0014469F">
        <w:rPr>
          <w:rFonts w:ascii="Times New Roman" w:hAnsi="Times New Roman" w:cs="Times New Roman"/>
          <w:sz w:val="24"/>
          <w:szCs w:val="24"/>
        </w:rPr>
        <w:t>dítě bez omluvy zástupcem dítěte do MŠ nejméně jeden měsíc nedochází</w:t>
      </w:r>
    </w:p>
    <w:p w14:paraId="3792EBE7" w14:textId="77777777" w:rsidR="006C16DE" w:rsidRPr="0014469F" w:rsidRDefault="001F15B7" w:rsidP="00DB334C">
      <w:pPr>
        <w:pStyle w:val="Odstavecseseznamem"/>
        <w:numPr>
          <w:ilvl w:val="1"/>
          <w:numId w:val="35"/>
        </w:numPr>
        <w:rPr>
          <w:rFonts w:ascii="Times New Roman" w:hAnsi="Times New Roman" w:cs="Times New Roman"/>
          <w:b/>
          <w:bCs/>
          <w:sz w:val="24"/>
          <w:szCs w:val="24"/>
        </w:rPr>
      </w:pPr>
      <w:r w:rsidRPr="0014469F">
        <w:rPr>
          <w:rFonts w:ascii="Times New Roman" w:hAnsi="Times New Roman" w:cs="Times New Roman"/>
          <w:sz w:val="24"/>
          <w:szCs w:val="24"/>
        </w:rPr>
        <w:t>zástupce dítěte závažným způsobem opakovaně narušuje provoz MŠ a jednání byla neúspěšná</w:t>
      </w:r>
    </w:p>
    <w:p w14:paraId="20B70925" w14:textId="77777777" w:rsidR="006C16DE" w:rsidRPr="0014469F" w:rsidRDefault="001F15B7" w:rsidP="00DB334C">
      <w:pPr>
        <w:pStyle w:val="Odstavecseseznamem"/>
        <w:numPr>
          <w:ilvl w:val="1"/>
          <w:numId w:val="35"/>
        </w:numPr>
        <w:rPr>
          <w:rFonts w:ascii="Times New Roman" w:hAnsi="Times New Roman" w:cs="Times New Roman"/>
          <w:b/>
          <w:bCs/>
          <w:sz w:val="24"/>
          <w:szCs w:val="24"/>
        </w:rPr>
      </w:pPr>
      <w:r w:rsidRPr="0014469F">
        <w:rPr>
          <w:rFonts w:ascii="Times New Roman" w:hAnsi="Times New Roman" w:cs="Times New Roman"/>
          <w:sz w:val="24"/>
          <w:szCs w:val="24"/>
        </w:rPr>
        <w:t>v průběhu zkušební doby – na základě doporučení pediatra nebo pedagogicko-psychologické poradny či odborného lékaře</w:t>
      </w:r>
    </w:p>
    <w:p w14:paraId="71EF38B1" w14:textId="11779DE6" w:rsidR="001F15B7" w:rsidRPr="0014469F" w:rsidRDefault="001F15B7" w:rsidP="00DB334C">
      <w:pPr>
        <w:pStyle w:val="Odstavecseseznamem"/>
        <w:numPr>
          <w:ilvl w:val="1"/>
          <w:numId w:val="35"/>
        </w:numPr>
        <w:rPr>
          <w:rFonts w:ascii="Times New Roman" w:hAnsi="Times New Roman" w:cs="Times New Roman"/>
          <w:b/>
          <w:bCs/>
          <w:sz w:val="24"/>
          <w:szCs w:val="24"/>
        </w:rPr>
      </w:pPr>
      <w:r w:rsidRPr="0014469F">
        <w:rPr>
          <w:rFonts w:ascii="Times New Roman" w:hAnsi="Times New Roman" w:cs="Times New Roman"/>
          <w:sz w:val="24"/>
          <w:szCs w:val="24"/>
        </w:rPr>
        <w:t>ředitelka školy při ukončení docházky dítěte přihlédne k sociální a výchovné situaci rodiny a k zájmu dítěte</w:t>
      </w:r>
    </w:p>
    <w:p w14:paraId="138D283D" w14:textId="77777777" w:rsidR="006C16DE" w:rsidRPr="0014469F" w:rsidRDefault="006C16DE" w:rsidP="006C16DE">
      <w:pPr>
        <w:pStyle w:val="Odstavecseseznamem"/>
        <w:ind w:left="1440"/>
        <w:rPr>
          <w:rFonts w:ascii="Times New Roman" w:hAnsi="Times New Roman" w:cs="Times New Roman"/>
          <w:b/>
          <w:bCs/>
          <w:sz w:val="24"/>
          <w:szCs w:val="24"/>
        </w:rPr>
      </w:pPr>
    </w:p>
    <w:p w14:paraId="015EC7F4" w14:textId="77777777" w:rsidR="001F15B7" w:rsidRPr="0014469F" w:rsidRDefault="001F15B7" w:rsidP="001F15B7">
      <w:pPr>
        <w:pStyle w:val="Odstavecseseznamem"/>
        <w:ind w:left="0"/>
        <w:jc w:val="both"/>
        <w:rPr>
          <w:rFonts w:ascii="Times New Roman" w:hAnsi="Times New Roman" w:cs="Times New Roman"/>
          <w:sz w:val="24"/>
          <w:szCs w:val="24"/>
          <w:u w:val="single"/>
        </w:rPr>
      </w:pPr>
      <w:r w:rsidRPr="0014469F">
        <w:rPr>
          <w:rFonts w:ascii="Times New Roman" w:hAnsi="Times New Roman" w:cs="Times New Roman"/>
          <w:sz w:val="24"/>
          <w:szCs w:val="24"/>
          <w:u w:val="single"/>
        </w:rPr>
        <w:t>Povinné předškolní vzdělávání:</w:t>
      </w:r>
    </w:p>
    <w:p w14:paraId="2C29939D" w14:textId="77777777" w:rsidR="001F15B7" w:rsidRPr="0014469F" w:rsidRDefault="001F15B7" w:rsidP="00DB334C">
      <w:pPr>
        <w:pStyle w:val="Odstavecseseznamem"/>
        <w:numPr>
          <w:ilvl w:val="0"/>
          <w:numId w:val="33"/>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Zákonný zástupce je povinen přihlásit dítě k zápisu k předškolnímu vzdělávání v kalendářním roce, ve kterém začíná povinnost předškolního vzdělávání dítěte.</w:t>
      </w:r>
    </w:p>
    <w:p w14:paraId="5210BBD0" w14:textId="77777777" w:rsidR="001F15B7" w:rsidRPr="0014469F" w:rsidRDefault="001F15B7" w:rsidP="00DB334C">
      <w:pPr>
        <w:pStyle w:val="Odstavecseseznamem"/>
        <w:numPr>
          <w:ilvl w:val="0"/>
          <w:numId w:val="33"/>
        </w:numPr>
        <w:spacing w:after="200" w:line="276" w:lineRule="auto"/>
        <w:jc w:val="both"/>
        <w:rPr>
          <w:rStyle w:val="Siln"/>
          <w:rFonts w:ascii="Times New Roman" w:hAnsi="Times New Roman" w:cs="Times New Roman"/>
          <w:b w:val="0"/>
          <w:bCs w:val="0"/>
          <w:sz w:val="24"/>
          <w:szCs w:val="24"/>
        </w:rPr>
      </w:pPr>
      <w:r w:rsidRPr="0014469F">
        <w:rPr>
          <w:rFonts w:ascii="Times New Roman" w:hAnsi="Times New Roman" w:cs="Times New Roman"/>
          <w:sz w:val="24"/>
          <w:szCs w:val="24"/>
        </w:rPr>
        <w:t xml:space="preserve">Pokud nepřihlásí zákonný zástupce dítě k povinnému předškolnímu vzdělávání, dopustí se přestupku podle </w:t>
      </w:r>
      <w:r w:rsidRPr="0014469F">
        <w:rPr>
          <w:rStyle w:val="Siln"/>
          <w:rFonts w:ascii="Times New Roman" w:hAnsi="Times New Roman" w:cs="Times New Roman"/>
          <w:b w:val="0"/>
          <w:color w:val="000000"/>
          <w:sz w:val="24"/>
          <w:szCs w:val="24"/>
          <w:shd w:val="clear" w:color="auto" w:fill="FFFFFF"/>
        </w:rPr>
        <w:t>§182a Školského zákona.</w:t>
      </w:r>
    </w:p>
    <w:p w14:paraId="6701EE5E" w14:textId="77777777" w:rsidR="001F15B7" w:rsidRPr="0014469F" w:rsidRDefault="001F15B7" w:rsidP="00DB334C">
      <w:pPr>
        <w:pStyle w:val="Odstavecseseznamem"/>
        <w:numPr>
          <w:ilvl w:val="0"/>
          <w:numId w:val="33"/>
        </w:numPr>
        <w:spacing w:after="200" w:line="276" w:lineRule="auto"/>
        <w:jc w:val="both"/>
        <w:rPr>
          <w:rStyle w:val="Siln"/>
          <w:rFonts w:ascii="Times New Roman" w:hAnsi="Times New Roman" w:cs="Times New Roman"/>
          <w:bCs w:val="0"/>
          <w:sz w:val="24"/>
          <w:szCs w:val="24"/>
        </w:rPr>
      </w:pPr>
      <w:r w:rsidRPr="0014469F">
        <w:rPr>
          <w:rStyle w:val="Siln"/>
          <w:rFonts w:ascii="Times New Roman" w:hAnsi="Times New Roman" w:cs="Times New Roman"/>
          <w:b w:val="0"/>
          <w:color w:val="000000"/>
          <w:sz w:val="24"/>
          <w:szCs w:val="24"/>
          <w:shd w:val="clear" w:color="auto" w:fill="FFFFFF"/>
        </w:rPr>
        <w:t>Pokud se zákonný zástupce rozhodl pro jinou mateřskou školu mimo spádovou oblast Potěhy, nebo pro individuální vzdělávání dítěte je povinen nahlásit, kde dítě plní povinné předškolní vzdělávání na spádovou školu.</w:t>
      </w:r>
    </w:p>
    <w:p w14:paraId="50227F8A" w14:textId="77777777" w:rsidR="001F15B7" w:rsidRPr="0014469F" w:rsidRDefault="001F15B7" w:rsidP="00DB334C">
      <w:pPr>
        <w:pStyle w:val="Odstavecseseznamem"/>
        <w:numPr>
          <w:ilvl w:val="0"/>
          <w:numId w:val="33"/>
        </w:numPr>
        <w:spacing w:after="200" w:line="276" w:lineRule="auto"/>
        <w:jc w:val="both"/>
        <w:rPr>
          <w:rStyle w:val="Siln"/>
          <w:rFonts w:ascii="Times New Roman" w:hAnsi="Times New Roman" w:cs="Times New Roman"/>
          <w:b w:val="0"/>
          <w:bCs w:val="0"/>
          <w:sz w:val="24"/>
          <w:szCs w:val="24"/>
        </w:rPr>
      </w:pPr>
      <w:r w:rsidRPr="0014469F">
        <w:rPr>
          <w:rStyle w:val="Siln"/>
          <w:rFonts w:ascii="Times New Roman" w:hAnsi="Times New Roman" w:cs="Times New Roman"/>
          <w:b w:val="0"/>
          <w:color w:val="000000"/>
          <w:sz w:val="24"/>
          <w:szCs w:val="24"/>
          <w:shd w:val="clear" w:color="auto" w:fill="FFFFFF"/>
        </w:rPr>
        <w:t>V případě individuálního vzdělávání je zákonný zástupce u spádové školy zajistit pravidelné přezkoumání předškolního vzdělávání</w:t>
      </w:r>
    </w:p>
    <w:p w14:paraId="5683A07B" w14:textId="77777777" w:rsidR="001F15B7" w:rsidRPr="0014469F" w:rsidRDefault="001F15B7" w:rsidP="00DB334C">
      <w:pPr>
        <w:pStyle w:val="Odstavecseseznamem"/>
        <w:numPr>
          <w:ilvl w:val="0"/>
          <w:numId w:val="33"/>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Rozsah povinného předškolního vzdělávání je stanoven na 4 hodiny denně</w:t>
      </w:r>
    </w:p>
    <w:p w14:paraId="12B0763D" w14:textId="123C13AD" w:rsidR="001F15B7" w:rsidRPr="0014469F" w:rsidRDefault="001F15B7" w:rsidP="00DB334C">
      <w:pPr>
        <w:pStyle w:val="Odstavecseseznamem"/>
        <w:numPr>
          <w:ilvl w:val="0"/>
          <w:numId w:val="33"/>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Začátek vzdělávání stanoví ředitel školy, a to v rozmezí od 6.</w:t>
      </w:r>
      <w:r w:rsidR="008E3177">
        <w:rPr>
          <w:rFonts w:ascii="Times New Roman" w:hAnsi="Times New Roman" w:cs="Times New Roman"/>
          <w:sz w:val="24"/>
          <w:szCs w:val="24"/>
        </w:rPr>
        <w:t>0</w:t>
      </w:r>
      <w:r w:rsidRPr="0014469F">
        <w:rPr>
          <w:rFonts w:ascii="Times New Roman" w:hAnsi="Times New Roman" w:cs="Times New Roman"/>
          <w:sz w:val="24"/>
          <w:szCs w:val="24"/>
        </w:rPr>
        <w:t>0 do 8.00 hod.</w:t>
      </w:r>
    </w:p>
    <w:p w14:paraId="16B4B6B0" w14:textId="77777777" w:rsidR="001F15B7" w:rsidRPr="0014469F" w:rsidRDefault="001F15B7" w:rsidP="00DB334C">
      <w:pPr>
        <w:pStyle w:val="Odstavecseseznamem"/>
        <w:numPr>
          <w:ilvl w:val="0"/>
          <w:numId w:val="33"/>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Konec povinného vzdělávání je nejdříve v 12.00 (po ukončení pobytu venku)</w:t>
      </w:r>
    </w:p>
    <w:p w14:paraId="2DD13E14" w14:textId="77777777" w:rsidR="001F15B7" w:rsidRPr="0014469F" w:rsidRDefault="001F15B7" w:rsidP="00DB334C">
      <w:pPr>
        <w:pStyle w:val="Odstavecseseznamem"/>
        <w:numPr>
          <w:ilvl w:val="0"/>
          <w:numId w:val="33"/>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Povinnost předškolního vzdělávání není dána ve dnech, které připadají na období školních prázdnin, viz organizace školního roku v základních a středních školách</w:t>
      </w:r>
    </w:p>
    <w:p w14:paraId="4F474B53" w14:textId="77777777" w:rsidR="001F15B7" w:rsidRPr="0014469F" w:rsidRDefault="001F15B7" w:rsidP="00DB334C">
      <w:pPr>
        <w:pStyle w:val="Odstavecseseznamem"/>
        <w:numPr>
          <w:ilvl w:val="0"/>
          <w:numId w:val="33"/>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lastRenderedPageBreak/>
        <w:t>Dítě má právo vzdělávat se v mateřské škole po celou dobu provozu, v němž je vzděláváno i o vyhlášených prázdninách</w:t>
      </w:r>
    </w:p>
    <w:p w14:paraId="7D21829E" w14:textId="19F8AF44" w:rsidR="001F15B7" w:rsidRPr="0014469F" w:rsidRDefault="001F15B7" w:rsidP="00DB334C">
      <w:pPr>
        <w:pStyle w:val="Odstavecseseznamem"/>
        <w:numPr>
          <w:ilvl w:val="0"/>
          <w:numId w:val="33"/>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Zákonní zástupci mají povinnost zajistit, aby dítě, které plní povinné předškolní vzdělávání, docházelo řádně do školy</w:t>
      </w:r>
    </w:p>
    <w:p w14:paraId="69AD8EFB" w14:textId="77777777" w:rsidR="006C16DE" w:rsidRPr="0014469F" w:rsidRDefault="006C16DE" w:rsidP="006C16DE">
      <w:pPr>
        <w:pStyle w:val="Odstavecseseznamem"/>
        <w:spacing w:after="200" w:line="276" w:lineRule="auto"/>
        <w:ind w:left="1080"/>
        <w:jc w:val="both"/>
        <w:rPr>
          <w:rFonts w:ascii="Times New Roman" w:hAnsi="Times New Roman" w:cs="Times New Roman"/>
          <w:sz w:val="24"/>
          <w:szCs w:val="24"/>
        </w:rPr>
      </w:pPr>
    </w:p>
    <w:p w14:paraId="099CF4F1" w14:textId="77777777" w:rsidR="001F15B7" w:rsidRPr="0014469F" w:rsidRDefault="001F15B7" w:rsidP="001F15B7">
      <w:pPr>
        <w:pStyle w:val="Odstavecseseznamem"/>
        <w:ind w:left="0"/>
        <w:jc w:val="both"/>
        <w:rPr>
          <w:rFonts w:ascii="Times New Roman" w:hAnsi="Times New Roman" w:cs="Times New Roman"/>
          <w:sz w:val="24"/>
          <w:szCs w:val="24"/>
          <w:u w:val="single"/>
        </w:rPr>
      </w:pPr>
      <w:r w:rsidRPr="0014469F">
        <w:rPr>
          <w:rFonts w:ascii="Times New Roman" w:hAnsi="Times New Roman" w:cs="Times New Roman"/>
          <w:sz w:val="24"/>
          <w:szCs w:val="24"/>
          <w:u w:val="single"/>
        </w:rPr>
        <w:t xml:space="preserve">Omlouvání nepřítomnosti dítěte: </w:t>
      </w:r>
    </w:p>
    <w:p w14:paraId="656D79AC" w14:textId="77777777" w:rsidR="001F15B7" w:rsidRPr="0014469F" w:rsidRDefault="001F15B7" w:rsidP="00DB334C">
      <w:pPr>
        <w:pStyle w:val="Odstavecseseznamem"/>
        <w:numPr>
          <w:ilvl w:val="0"/>
          <w:numId w:val="34"/>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Nepřítomnost dítěte, který má povinnou předškolní školní docházku omlouvá vždy zákonný zástupce a to: telefonicky a písemně u třídního učitele do omluvného listu.</w:t>
      </w:r>
    </w:p>
    <w:p w14:paraId="0988D570" w14:textId="77777777" w:rsidR="006C16DE" w:rsidRPr="0014469F" w:rsidRDefault="006C16DE" w:rsidP="006C16DE">
      <w:pPr>
        <w:pStyle w:val="Odstavecseseznamem"/>
        <w:spacing w:after="200" w:line="276" w:lineRule="auto"/>
        <w:ind w:left="1080"/>
        <w:jc w:val="both"/>
        <w:rPr>
          <w:rFonts w:ascii="Times New Roman" w:hAnsi="Times New Roman" w:cs="Times New Roman"/>
          <w:sz w:val="24"/>
          <w:szCs w:val="24"/>
        </w:rPr>
      </w:pPr>
    </w:p>
    <w:p w14:paraId="33E19733" w14:textId="77777777" w:rsidR="001F15B7" w:rsidRPr="0014469F" w:rsidRDefault="001F15B7" w:rsidP="001F15B7">
      <w:pPr>
        <w:pStyle w:val="Odstavecseseznamem"/>
        <w:ind w:left="0"/>
        <w:jc w:val="both"/>
        <w:rPr>
          <w:rFonts w:ascii="Times New Roman" w:hAnsi="Times New Roman" w:cs="Times New Roman"/>
          <w:sz w:val="24"/>
          <w:szCs w:val="24"/>
          <w:u w:val="single"/>
        </w:rPr>
      </w:pPr>
      <w:r w:rsidRPr="0014469F">
        <w:rPr>
          <w:rFonts w:ascii="Times New Roman" w:hAnsi="Times New Roman" w:cs="Times New Roman"/>
          <w:sz w:val="24"/>
          <w:szCs w:val="24"/>
          <w:u w:val="single"/>
        </w:rPr>
        <w:t>Individuální vzdělávání dítěte:</w:t>
      </w:r>
    </w:p>
    <w:p w14:paraId="70723F97" w14:textId="77777777" w:rsidR="001F15B7" w:rsidRPr="0014469F" w:rsidRDefault="001F15B7" w:rsidP="00DB334C">
      <w:pPr>
        <w:pStyle w:val="Odstavecseseznamem"/>
        <w:numPr>
          <w:ilvl w:val="0"/>
          <w:numId w:val="34"/>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Zákonný zástupce dítěte, které bude plnit povinnost předškolního vzdělávání individuálním vzděláváním dítěte, je povinen oznámit tuto skutečnost řediteli spádové mateřské školy. Oznámení je povinen učinit nejpozději 3 měsíce před počátkem školního roku, kterým začíná povinnost předškolního vzdělávání dítěte (</w:t>
      </w:r>
      <w:r w:rsidRPr="0014469F">
        <w:rPr>
          <w:rStyle w:val="Siln"/>
          <w:rFonts w:ascii="Times New Roman" w:hAnsi="Times New Roman" w:cs="Times New Roman"/>
          <w:b w:val="0"/>
          <w:color w:val="000000"/>
          <w:sz w:val="24"/>
          <w:szCs w:val="24"/>
          <w:shd w:val="clear" w:color="auto" w:fill="FFFFFF"/>
        </w:rPr>
        <w:t>§ 34a odst. 4</w:t>
      </w:r>
      <w:r w:rsidRPr="0014469F">
        <w:rPr>
          <w:rFonts w:ascii="Times New Roman" w:hAnsi="Times New Roman" w:cs="Times New Roman"/>
          <w:sz w:val="24"/>
          <w:szCs w:val="24"/>
        </w:rPr>
        <w:t>).</w:t>
      </w:r>
    </w:p>
    <w:p w14:paraId="431D97B4" w14:textId="77777777" w:rsidR="006C16DE" w:rsidRPr="0014469F" w:rsidRDefault="006C16DE" w:rsidP="006C16DE">
      <w:pPr>
        <w:pStyle w:val="Odstavecseseznamem"/>
        <w:spacing w:after="200" w:line="276" w:lineRule="auto"/>
        <w:ind w:left="1080"/>
        <w:jc w:val="both"/>
        <w:rPr>
          <w:rFonts w:ascii="Times New Roman" w:hAnsi="Times New Roman" w:cs="Times New Roman"/>
          <w:sz w:val="24"/>
          <w:szCs w:val="24"/>
        </w:rPr>
      </w:pPr>
    </w:p>
    <w:p w14:paraId="69FE694E" w14:textId="77777777" w:rsidR="001F15B7" w:rsidRPr="0014469F" w:rsidRDefault="001F15B7" w:rsidP="001F15B7">
      <w:pPr>
        <w:pStyle w:val="Odstavecseseznamem"/>
        <w:ind w:left="0"/>
        <w:jc w:val="both"/>
        <w:rPr>
          <w:rFonts w:ascii="Times New Roman" w:hAnsi="Times New Roman" w:cs="Times New Roman"/>
          <w:sz w:val="24"/>
          <w:szCs w:val="24"/>
          <w:u w:val="single"/>
        </w:rPr>
      </w:pPr>
      <w:r w:rsidRPr="0014469F">
        <w:rPr>
          <w:rFonts w:ascii="Times New Roman" w:hAnsi="Times New Roman" w:cs="Times New Roman"/>
          <w:sz w:val="24"/>
          <w:szCs w:val="24"/>
          <w:u w:val="single"/>
        </w:rPr>
        <w:t>Oznámení zákonného zástupce o individuálním vzdělávání dítěte musí obsahovat:</w:t>
      </w:r>
    </w:p>
    <w:p w14:paraId="601AD370" w14:textId="77777777" w:rsidR="001F15B7" w:rsidRPr="0014469F" w:rsidRDefault="001F15B7" w:rsidP="00DB334C">
      <w:pPr>
        <w:pStyle w:val="Odstavecseseznamem"/>
        <w:numPr>
          <w:ilvl w:val="0"/>
          <w:numId w:val="34"/>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Jméno a příjmení, rodné číslo a místo trvalého pobytu dítěte, v případě cizince místo pobytu dítěte, důvody pro individuální vzdělávání dítěte</w:t>
      </w:r>
    </w:p>
    <w:p w14:paraId="002E646E" w14:textId="77777777" w:rsidR="001F15B7" w:rsidRPr="0014469F" w:rsidRDefault="001F15B7" w:rsidP="00DB334C">
      <w:pPr>
        <w:pStyle w:val="Odstavecseseznamem"/>
        <w:numPr>
          <w:ilvl w:val="0"/>
          <w:numId w:val="34"/>
        </w:numPr>
        <w:spacing w:after="200" w:line="276" w:lineRule="auto"/>
        <w:jc w:val="both"/>
        <w:rPr>
          <w:rFonts w:ascii="Times New Roman" w:hAnsi="Times New Roman" w:cs="Times New Roman"/>
          <w:sz w:val="24"/>
          <w:szCs w:val="24"/>
        </w:rPr>
      </w:pPr>
      <w:r w:rsidRPr="0014469F">
        <w:rPr>
          <w:rFonts w:ascii="Times New Roman" w:hAnsi="Times New Roman" w:cs="Times New Roman"/>
          <w:sz w:val="24"/>
          <w:szCs w:val="24"/>
        </w:rPr>
        <w:t>Uvedení období, ve kterém má být sítě individuálně vzděláváno</w:t>
      </w:r>
    </w:p>
    <w:p w14:paraId="0ECF834A" w14:textId="77777777" w:rsidR="001F15B7" w:rsidRPr="0014469F" w:rsidRDefault="001F15B7" w:rsidP="001F15B7">
      <w:pPr>
        <w:pStyle w:val="Odstavecseseznamem"/>
        <w:ind w:left="0"/>
        <w:jc w:val="both"/>
        <w:rPr>
          <w:rFonts w:ascii="Times New Roman" w:hAnsi="Times New Roman" w:cs="Times New Roman"/>
          <w:sz w:val="24"/>
          <w:szCs w:val="24"/>
        </w:rPr>
      </w:pPr>
    </w:p>
    <w:p w14:paraId="49EC719F" w14:textId="77777777" w:rsidR="001F15B7" w:rsidRPr="0014469F" w:rsidRDefault="001F15B7" w:rsidP="001F15B7">
      <w:pPr>
        <w:pStyle w:val="Odstavecseseznamem"/>
        <w:ind w:left="708"/>
        <w:jc w:val="both"/>
        <w:rPr>
          <w:rFonts w:ascii="Times New Roman" w:hAnsi="Times New Roman" w:cs="Times New Roman"/>
          <w:sz w:val="24"/>
          <w:szCs w:val="24"/>
        </w:rPr>
      </w:pPr>
      <w:r w:rsidRPr="0014469F">
        <w:rPr>
          <w:rFonts w:ascii="Times New Roman" w:hAnsi="Times New Roman" w:cs="Times New Roman"/>
          <w:sz w:val="24"/>
          <w:szCs w:val="24"/>
        </w:rPr>
        <w:t>Ředitel předá zákonnému zástupci dítěte přehled oblastí, v nichž má být dítě vzděláváno, které vycházejí z ŠVP. Ředitel dohodne se zákonnými zástupci dítěte: způsob ověření, termíny ověření (včetně náhradních termínů)</w:t>
      </w:r>
    </w:p>
    <w:p w14:paraId="0ECFAA67" w14:textId="77777777" w:rsidR="001F15B7" w:rsidRPr="0014469F" w:rsidRDefault="001F15B7" w:rsidP="001F15B7">
      <w:pPr>
        <w:pStyle w:val="Odstavecseseznamem"/>
        <w:ind w:left="708"/>
        <w:jc w:val="both"/>
        <w:rPr>
          <w:rFonts w:ascii="Times New Roman" w:hAnsi="Times New Roman" w:cs="Times New Roman"/>
          <w:sz w:val="24"/>
          <w:szCs w:val="24"/>
        </w:rPr>
      </w:pPr>
      <w:r w:rsidRPr="0014469F">
        <w:rPr>
          <w:rFonts w:ascii="Times New Roman" w:hAnsi="Times New Roman" w:cs="Times New Roman"/>
          <w:sz w:val="24"/>
          <w:szCs w:val="24"/>
        </w:rPr>
        <w:t xml:space="preserve">Zákonný zástupce je povinen zajistit účast dítěte u ověřování. Ředitel ukončí </w:t>
      </w:r>
      <w:proofErr w:type="spellStart"/>
      <w:r w:rsidRPr="0014469F">
        <w:rPr>
          <w:rFonts w:ascii="Times New Roman" w:hAnsi="Times New Roman" w:cs="Times New Roman"/>
          <w:sz w:val="24"/>
          <w:szCs w:val="24"/>
        </w:rPr>
        <w:t>ind</w:t>
      </w:r>
      <w:proofErr w:type="spellEnd"/>
      <w:r w:rsidRPr="0014469F">
        <w:rPr>
          <w:rFonts w:ascii="Times New Roman" w:hAnsi="Times New Roman" w:cs="Times New Roman"/>
          <w:sz w:val="24"/>
          <w:szCs w:val="24"/>
        </w:rPr>
        <w:t>. vzdělávání dítěte, pokud zákonný zástupce dítěte nezajistil účast dítěte u ověření, a to ani v náhradním termínu.</w:t>
      </w:r>
    </w:p>
    <w:p w14:paraId="7971FD1F" w14:textId="62AABC80" w:rsidR="0035103E" w:rsidRPr="0014469F" w:rsidRDefault="0035103E" w:rsidP="003D79D7">
      <w:pPr>
        <w:rPr>
          <w:rFonts w:ascii="Times New Roman" w:hAnsi="Times New Roman" w:cs="Times New Roman"/>
        </w:rPr>
      </w:pPr>
    </w:p>
    <w:p w14:paraId="08BEB81B" w14:textId="7B9979EE" w:rsidR="001166F6" w:rsidRPr="0014469F" w:rsidRDefault="001F15B7" w:rsidP="00CC525D">
      <w:pPr>
        <w:pStyle w:val="Nadpis1"/>
        <w:ind w:left="714" w:hanging="357"/>
        <w:rPr>
          <w:rFonts w:cs="Times New Roman"/>
        </w:rPr>
      </w:pPr>
      <w:r w:rsidRPr="0014469F">
        <w:rPr>
          <w:rFonts w:cs="Times New Roman"/>
        </w:rPr>
        <w:t xml:space="preserve">8. </w:t>
      </w:r>
      <w:r w:rsidR="001166F6" w:rsidRPr="0014469F">
        <w:rPr>
          <w:rFonts w:cs="Times New Roman"/>
        </w:rPr>
        <w:t xml:space="preserve"> </w:t>
      </w:r>
      <w:r w:rsidRPr="0014469F">
        <w:rPr>
          <w:rFonts w:cs="Times New Roman"/>
        </w:rPr>
        <w:t>Řád mateřské školy</w:t>
      </w:r>
    </w:p>
    <w:p w14:paraId="17A9AA8B" w14:textId="77777777" w:rsidR="001166F6" w:rsidRPr="0014469F" w:rsidRDefault="001166F6" w:rsidP="00DB334C">
      <w:pPr>
        <w:pStyle w:val="Odstavecseseznamem"/>
        <w:numPr>
          <w:ilvl w:val="0"/>
          <w:numId w:val="9"/>
        </w:numPr>
        <w:rPr>
          <w:rFonts w:ascii="Times New Roman" w:hAnsi="Times New Roman" w:cs="Times New Roman"/>
          <w:sz w:val="24"/>
          <w:szCs w:val="24"/>
        </w:rPr>
      </w:pPr>
      <w:r w:rsidRPr="0014469F">
        <w:rPr>
          <w:rFonts w:ascii="Times New Roman" w:hAnsi="Times New Roman" w:cs="Times New Roman"/>
          <w:sz w:val="24"/>
          <w:szCs w:val="24"/>
        </w:rPr>
        <w:t>Do mateřské školy se přijímají děti od 2 do 6 let. Zápis provádí vedoucí předškolního zařízení.</w:t>
      </w:r>
    </w:p>
    <w:p w14:paraId="63005BF4" w14:textId="77777777" w:rsidR="001166F6" w:rsidRPr="0014469F" w:rsidRDefault="001166F6" w:rsidP="001166F6">
      <w:pPr>
        <w:pStyle w:val="Odstavecseseznamem"/>
        <w:rPr>
          <w:rFonts w:ascii="Times New Roman" w:hAnsi="Times New Roman" w:cs="Times New Roman"/>
          <w:sz w:val="24"/>
          <w:szCs w:val="24"/>
        </w:rPr>
      </w:pPr>
    </w:p>
    <w:p w14:paraId="1FD48818" w14:textId="77777777" w:rsidR="001166F6" w:rsidRPr="0014469F" w:rsidRDefault="001166F6" w:rsidP="00DB334C">
      <w:pPr>
        <w:pStyle w:val="Odstavecseseznamem"/>
        <w:numPr>
          <w:ilvl w:val="0"/>
          <w:numId w:val="9"/>
        </w:numPr>
        <w:rPr>
          <w:rFonts w:ascii="Times New Roman" w:hAnsi="Times New Roman" w:cs="Times New Roman"/>
          <w:sz w:val="24"/>
          <w:szCs w:val="24"/>
        </w:rPr>
      </w:pPr>
      <w:r w:rsidRPr="0014469F">
        <w:rPr>
          <w:rFonts w:ascii="Times New Roman" w:hAnsi="Times New Roman" w:cs="Times New Roman"/>
          <w:sz w:val="24"/>
          <w:szCs w:val="24"/>
        </w:rPr>
        <w:t>Do mateřské školy přicházejí děti v doprovodu rodičů nebo jimi pověřené osoby. Rodiče jsou odpovědni za tom, že přivádějí dítě zdravé.</w:t>
      </w:r>
    </w:p>
    <w:p w14:paraId="3775BC23" w14:textId="77777777" w:rsidR="001166F6" w:rsidRPr="0014469F" w:rsidRDefault="001166F6" w:rsidP="001166F6">
      <w:pPr>
        <w:pStyle w:val="Odstavecseseznamem"/>
        <w:rPr>
          <w:rFonts w:ascii="Times New Roman" w:hAnsi="Times New Roman" w:cs="Times New Roman"/>
          <w:sz w:val="24"/>
          <w:szCs w:val="24"/>
        </w:rPr>
      </w:pPr>
    </w:p>
    <w:p w14:paraId="3ABF6621" w14:textId="77777777" w:rsidR="001166F6" w:rsidRPr="0014469F" w:rsidRDefault="001166F6" w:rsidP="00DB334C">
      <w:pPr>
        <w:pStyle w:val="Odstavecseseznamem"/>
        <w:numPr>
          <w:ilvl w:val="0"/>
          <w:numId w:val="9"/>
        </w:numPr>
        <w:rPr>
          <w:rFonts w:ascii="Times New Roman" w:hAnsi="Times New Roman" w:cs="Times New Roman"/>
          <w:sz w:val="24"/>
          <w:szCs w:val="24"/>
        </w:rPr>
      </w:pPr>
      <w:r w:rsidRPr="0014469F">
        <w:rPr>
          <w:rFonts w:ascii="Times New Roman" w:hAnsi="Times New Roman" w:cs="Times New Roman"/>
          <w:sz w:val="24"/>
          <w:szCs w:val="24"/>
        </w:rPr>
        <w:t>Odchod dítěte z MŠ je možný pouze v doprovodu rodičů nebo jimi pověřené osoby. Nezletilým sourozencům nesmí učitelka dítě předat, pouze po podepsání potvrzení od rodičů – Plná moc. Cizí osoba musí mít písemné pověření.</w:t>
      </w:r>
    </w:p>
    <w:p w14:paraId="5BBDCA8A" w14:textId="77777777" w:rsidR="001166F6" w:rsidRPr="0014469F" w:rsidRDefault="001166F6" w:rsidP="001166F6">
      <w:pPr>
        <w:pStyle w:val="Odstavecseseznamem"/>
        <w:rPr>
          <w:rFonts w:ascii="Times New Roman" w:hAnsi="Times New Roman" w:cs="Times New Roman"/>
          <w:sz w:val="24"/>
          <w:szCs w:val="24"/>
        </w:rPr>
      </w:pPr>
    </w:p>
    <w:p w14:paraId="1B100613" w14:textId="0FED4078" w:rsidR="001166F6" w:rsidRPr="0014469F" w:rsidRDefault="001166F6" w:rsidP="00DB334C">
      <w:pPr>
        <w:pStyle w:val="Odstavecseseznamem"/>
        <w:numPr>
          <w:ilvl w:val="0"/>
          <w:numId w:val="9"/>
        </w:numPr>
        <w:rPr>
          <w:rFonts w:ascii="Times New Roman" w:hAnsi="Times New Roman" w:cs="Times New Roman"/>
          <w:sz w:val="24"/>
          <w:szCs w:val="24"/>
        </w:rPr>
      </w:pPr>
      <w:r w:rsidRPr="0014469F">
        <w:rPr>
          <w:rFonts w:ascii="Times New Roman" w:hAnsi="Times New Roman" w:cs="Times New Roman"/>
          <w:sz w:val="24"/>
          <w:szCs w:val="24"/>
        </w:rPr>
        <w:t>Rodiče mohou své dítě přivádět a odvádět z MŠ dle vlastního uznání. Provoz MŠ je od 6,</w:t>
      </w:r>
      <w:r w:rsidR="008E3177">
        <w:rPr>
          <w:rFonts w:ascii="Times New Roman" w:hAnsi="Times New Roman" w:cs="Times New Roman"/>
          <w:sz w:val="24"/>
          <w:szCs w:val="24"/>
        </w:rPr>
        <w:t>0</w:t>
      </w:r>
      <w:r w:rsidRPr="0014469F">
        <w:rPr>
          <w:rFonts w:ascii="Times New Roman" w:hAnsi="Times New Roman" w:cs="Times New Roman"/>
          <w:sz w:val="24"/>
          <w:szCs w:val="24"/>
        </w:rPr>
        <w:t xml:space="preserve">0 – 16,00 hodin. Přivést dítě do mateřské školy lze do 8,15 hodin. Po obědě si rodič vyzvedává dítě od 12,00 – 12,15 hodin, odpoledne lze dítě vyzvednout od 14,30 </w:t>
      </w:r>
      <w:r w:rsidRPr="0014469F">
        <w:rPr>
          <w:rFonts w:ascii="Times New Roman" w:hAnsi="Times New Roman" w:cs="Times New Roman"/>
          <w:sz w:val="24"/>
          <w:szCs w:val="24"/>
        </w:rPr>
        <w:lastRenderedPageBreak/>
        <w:t>hodin. Pokud je potřeba, je možnost dohodnout se individuálně na příchodu a odchodu dítěte (např. lékař).</w:t>
      </w:r>
    </w:p>
    <w:p w14:paraId="50C5B6A2" w14:textId="77777777" w:rsidR="001166F6" w:rsidRPr="0014469F" w:rsidRDefault="001166F6" w:rsidP="001166F6">
      <w:pPr>
        <w:pStyle w:val="Odstavecseseznamem"/>
        <w:rPr>
          <w:rFonts w:ascii="Times New Roman" w:hAnsi="Times New Roman" w:cs="Times New Roman"/>
          <w:sz w:val="24"/>
          <w:szCs w:val="24"/>
        </w:rPr>
      </w:pPr>
    </w:p>
    <w:p w14:paraId="4BFC3360" w14:textId="77777777" w:rsidR="001166F6" w:rsidRPr="0014469F" w:rsidRDefault="001166F6" w:rsidP="00DB334C">
      <w:pPr>
        <w:pStyle w:val="Odstavecseseznamem"/>
        <w:numPr>
          <w:ilvl w:val="0"/>
          <w:numId w:val="9"/>
        </w:numPr>
        <w:rPr>
          <w:rFonts w:ascii="Times New Roman" w:hAnsi="Times New Roman" w:cs="Times New Roman"/>
          <w:sz w:val="24"/>
          <w:szCs w:val="24"/>
        </w:rPr>
      </w:pPr>
      <w:r w:rsidRPr="0014469F">
        <w:rPr>
          <w:rFonts w:ascii="Times New Roman" w:hAnsi="Times New Roman" w:cs="Times New Roman"/>
          <w:sz w:val="24"/>
          <w:szCs w:val="24"/>
        </w:rPr>
        <w:t>Nepřítomnost dítěte musí být mateřské škole včas ohlášena, nejpozději den před nepřítomností a to do 12,30 hodin, aby mohlo být včas odhlášeno stravné.</w:t>
      </w:r>
    </w:p>
    <w:p w14:paraId="254BD181" w14:textId="77777777" w:rsidR="001166F6" w:rsidRPr="0014469F" w:rsidRDefault="001166F6" w:rsidP="00DB334C">
      <w:pPr>
        <w:pStyle w:val="Odstavecseseznamem"/>
        <w:numPr>
          <w:ilvl w:val="1"/>
          <w:numId w:val="9"/>
        </w:numPr>
        <w:rPr>
          <w:rFonts w:ascii="Times New Roman" w:hAnsi="Times New Roman" w:cs="Times New Roman"/>
          <w:sz w:val="24"/>
          <w:szCs w:val="24"/>
        </w:rPr>
      </w:pPr>
      <w:r w:rsidRPr="0014469F">
        <w:rPr>
          <w:rFonts w:ascii="Times New Roman" w:hAnsi="Times New Roman" w:cs="Times New Roman"/>
          <w:sz w:val="24"/>
          <w:szCs w:val="24"/>
        </w:rPr>
        <w:t>Nepřítomnost dítěte, kterou má povinnou předškolní docházku omlouvá vždy zákonný zástupce, a to telefonicky a písemně u paní učitelky do omluvného listu.</w:t>
      </w:r>
    </w:p>
    <w:p w14:paraId="68B0FD5B" w14:textId="77777777" w:rsidR="001166F6" w:rsidRPr="0014469F" w:rsidRDefault="001166F6" w:rsidP="001166F6">
      <w:pPr>
        <w:pStyle w:val="Odstavecseseznamem"/>
        <w:ind w:left="1440"/>
        <w:rPr>
          <w:rFonts w:ascii="Times New Roman" w:hAnsi="Times New Roman" w:cs="Times New Roman"/>
          <w:sz w:val="24"/>
          <w:szCs w:val="24"/>
        </w:rPr>
      </w:pPr>
    </w:p>
    <w:p w14:paraId="68F46E70" w14:textId="77777777" w:rsidR="001166F6" w:rsidRPr="0014469F" w:rsidRDefault="001166F6" w:rsidP="00DB334C">
      <w:pPr>
        <w:pStyle w:val="Odstavecseseznamem"/>
        <w:numPr>
          <w:ilvl w:val="0"/>
          <w:numId w:val="9"/>
        </w:numPr>
        <w:rPr>
          <w:rFonts w:ascii="Times New Roman" w:hAnsi="Times New Roman" w:cs="Times New Roman"/>
          <w:sz w:val="24"/>
          <w:szCs w:val="24"/>
        </w:rPr>
      </w:pPr>
      <w:r w:rsidRPr="0014469F">
        <w:rPr>
          <w:rFonts w:ascii="Times New Roman" w:hAnsi="Times New Roman" w:cs="Times New Roman"/>
          <w:sz w:val="24"/>
          <w:szCs w:val="24"/>
        </w:rPr>
        <w:t>Při výskytu infekční choroby u dítěte, v rodině nebo jejím okolí, jsou rodiče povinni toto nahlásit ihned škole, aby mohla být zajištěna ochrana ostatních dětí před nákazou. Zjistí-li učitelka u dítěte nákazu, ihned rodiče vyrozumí.</w:t>
      </w:r>
    </w:p>
    <w:p w14:paraId="043DAB7D" w14:textId="77777777" w:rsidR="001166F6" w:rsidRPr="0014469F" w:rsidRDefault="001166F6" w:rsidP="001166F6">
      <w:pPr>
        <w:pStyle w:val="Odstavecseseznamem"/>
        <w:rPr>
          <w:rFonts w:ascii="Times New Roman" w:hAnsi="Times New Roman" w:cs="Times New Roman"/>
          <w:sz w:val="24"/>
          <w:szCs w:val="24"/>
        </w:rPr>
      </w:pPr>
    </w:p>
    <w:p w14:paraId="4CE883FF" w14:textId="77777777" w:rsidR="001166F6" w:rsidRPr="0014469F" w:rsidRDefault="001166F6" w:rsidP="00DB334C">
      <w:pPr>
        <w:pStyle w:val="Odstavecseseznamem"/>
        <w:numPr>
          <w:ilvl w:val="0"/>
          <w:numId w:val="9"/>
        </w:numPr>
        <w:rPr>
          <w:rFonts w:ascii="Times New Roman" w:hAnsi="Times New Roman" w:cs="Times New Roman"/>
          <w:sz w:val="24"/>
          <w:szCs w:val="24"/>
        </w:rPr>
      </w:pPr>
      <w:r w:rsidRPr="0014469F">
        <w:rPr>
          <w:rFonts w:ascii="Times New Roman" w:hAnsi="Times New Roman" w:cs="Times New Roman"/>
          <w:sz w:val="24"/>
          <w:szCs w:val="24"/>
        </w:rPr>
        <w:t xml:space="preserve">Zapsané dítě si přinese do školky: bačkory, pláštěnku, holínky, pokud odpočívá – pyžamo, náhradní oblečení a spodní prádlo, flašku na pití. Na </w:t>
      </w:r>
      <w:proofErr w:type="spellStart"/>
      <w:r w:rsidRPr="0014469F">
        <w:rPr>
          <w:rFonts w:ascii="Times New Roman" w:hAnsi="Times New Roman" w:cs="Times New Roman"/>
          <w:sz w:val="24"/>
          <w:szCs w:val="24"/>
        </w:rPr>
        <w:t>předplavecký</w:t>
      </w:r>
      <w:proofErr w:type="spellEnd"/>
      <w:r w:rsidRPr="0014469F">
        <w:rPr>
          <w:rFonts w:ascii="Times New Roman" w:hAnsi="Times New Roman" w:cs="Times New Roman"/>
          <w:sz w:val="24"/>
          <w:szCs w:val="24"/>
        </w:rPr>
        <w:t xml:space="preserve"> výcvik je potřeba donést v batohu: ručník, plavky, koupací čepici, pití. Vše by mělo být podepsané. Za ztrátu drahých věcí škola neručí.</w:t>
      </w:r>
    </w:p>
    <w:p w14:paraId="0F1CA036" w14:textId="77777777" w:rsidR="001166F6" w:rsidRPr="0014469F" w:rsidRDefault="001166F6" w:rsidP="001166F6">
      <w:pPr>
        <w:pStyle w:val="Odstavecseseznamem"/>
        <w:rPr>
          <w:rFonts w:ascii="Times New Roman" w:hAnsi="Times New Roman" w:cs="Times New Roman"/>
          <w:sz w:val="24"/>
          <w:szCs w:val="24"/>
        </w:rPr>
      </w:pPr>
    </w:p>
    <w:p w14:paraId="5977D636" w14:textId="05BF314B" w:rsidR="0035103E" w:rsidRPr="0014469F" w:rsidRDefault="001166F6" w:rsidP="00DB334C">
      <w:pPr>
        <w:pStyle w:val="Odstavecseseznamem"/>
        <w:numPr>
          <w:ilvl w:val="0"/>
          <w:numId w:val="9"/>
        </w:numPr>
        <w:rPr>
          <w:rFonts w:ascii="Times New Roman" w:hAnsi="Times New Roman" w:cs="Times New Roman"/>
          <w:sz w:val="24"/>
          <w:szCs w:val="24"/>
        </w:rPr>
      </w:pPr>
      <w:r w:rsidRPr="0014469F">
        <w:rPr>
          <w:rFonts w:ascii="Times New Roman" w:hAnsi="Times New Roman" w:cs="Times New Roman"/>
          <w:sz w:val="24"/>
          <w:szCs w:val="24"/>
        </w:rPr>
        <w:t>Před zahájením pravidelné školní docházky dítěte do mateřské školy doporučujeme, aby rodiče s dětmi absolvovali v MŠ adaptační období.</w:t>
      </w:r>
    </w:p>
    <w:p w14:paraId="2D5D9A15" w14:textId="77777777" w:rsidR="009E4BCC" w:rsidRPr="0014469F" w:rsidRDefault="009E4BCC" w:rsidP="009E4BCC">
      <w:pPr>
        <w:ind w:left="360"/>
        <w:rPr>
          <w:rFonts w:ascii="Times New Roman" w:hAnsi="Times New Roman" w:cs="Times New Roman"/>
          <w:sz w:val="24"/>
          <w:szCs w:val="24"/>
        </w:rPr>
      </w:pPr>
    </w:p>
    <w:p w14:paraId="63B0660E" w14:textId="1692D3BA" w:rsidR="009E4BCC" w:rsidRPr="0014469F" w:rsidRDefault="006C16DE" w:rsidP="00CC525D">
      <w:pPr>
        <w:pStyle w:val="Nadpis1"/>
        <w:ind w:left="714" w:hanging="357"/>
        <w:rPr>
          <w:rFonts w:cs="Times New Roman"/>
        </w:rPr>
      </w:pPr>
      <w:r w:rsidRPr="0014469F">
        <w:rPr>
          <w:rFonts w:cs="Times New Roman"/>
          <w:szCs w:val="32"/>
        </w:rPr>
        <w:t>9</w:t>
      </w:r>
      <w:r w:rsidR="009E4BCC" w:rsidRPr="0014469F">
        <w:rPr>
          <w:rFonts w:cs="Times New Roman"/>
          <w:szCs w:val="32"/>
        </w:rPr>
        <w:t>.</w:t>
      </w:r>
      <w:r w:rsidR="009E4BCC" w:rsidRPr="0014469F">
        <w:rPr>
          <w:rFonts w:cs="Times New Roman"/>
          <w:sz w:val="24"/>
          <w:szCs w:val="24"/>
        </w:rPr>
        <w:t xml:space="preserve"> </w:t>
      </w:r>
      <w:r w:rsidR="009E4BCC" w:rsidRPr="0014469F">
        <w:rPr>
          <w:rFonts w:cs="Times New Roman"/>
        </w:rPr>
        <w:t xml:space="preserve"> Vzdělávání dětí se speciálními vzdělávacími potřebami, vzdělávání dětí nadaných a vzdělávání dětí od dvou do tří let</w:t>
      </w:r>
    </w:p>
    <w:p w14:paraId="698DFBA3" w14:textId="77777777" w:rsidR="004545A1" w:rsidRPr="0014469F" w:rsidRDefault="004545A1" w:rsidP="004545A1">
      <w:pPr>
        <w:rPr>
          <w:rFonts w:ascii="Times New Roman" w:hAnsi="Times New Roman" w:cs="Times New Roman"/>
        </w:rPr>
      </w:pPr>
    </w:p>
    <w:p w14:paraId="2932A233" w14:textId="12B12859" w:rsidR="004545A1" w:rsidRPr="0014469F" w:rsidRDefault="004545A1" w:rsidP="004545A1">
      <w:pPr>
        <w:spacing w:after="0" w:line="240" w:lineRule="auto"/>
        <w:rPr>
          <w:rFonts w:ascii="Times New Roman" w:hAnsi="Times New Roman" w:cs="Times New Roman"/>
          <w:sz w:val="28"/>
          <w:szCs w:val="28"/>
          <w:u w:val="single"/>
        </w:rPr>
      </w:pPr>
      <w:r w:rsidRPr="0014469F">
        <w:rPr>
          <w:rFonts w:ascii="Times New Roman" w:hAnsi="Times New Roman" w:cs="Times New Roman"/>
          <w:sz w:val="28"/>
          <w:szCs w:val="28"/>
          <w:u w:val="single"/>
        </w:rPr>
        <w:t>I. Vzdělávání dětí se speciálnímu vzdělávacími potřebami</w:t>
      </w:r>
    </w:p>
    <w:p w14:paraId="4F36FA6D" w14:textId="5068A008" w:rsidR="004545A1" w:rsidRPr="0014469F" w:rsidRDefault="004545A1" w:rsidP="004545A1">
      <w:pPr>
        <w:ind w:firstLine="708"/>
        <w:rPr>
          <w:rFonts w:ascii="Times New Roman" w:hAnsi="Times New Roman" w:cs="Times New Roman"/>
          <w:sz w:val="24"/>
          <w:szCs w:val="24"/>
        </w:rPr>
      </w:pPr>
      <w:r w:rsidRPr="0014469F">
        <w:rPr>
          <w:rFonts w:ascii="Times New Roman" w:hAnsi="Times New Roman" w:cs="Times New Roman"/>
          <w:sz w:val="24"/>
          <w:szCs w:val="24"/>
        </w:rPr>
        <w:t>Při přijímání dítěte předložit doklad o doporučení školního poradenského zařízení – kontaktní</w:t>
      </w:r>
      <w:r w:rsidR="00117F03">
        <w:rPr>
          <w:rFonts w:ascii="Times New Roman" w:hAnsi="Times New Roman" w:cs="Times New Roman"/>
          <w:sz w:val="24"/>
          <w:szCs w:val="24"/>
        </w:rPr>
        <w:t xml:space="preserve">mi osobami jsou Lucie </w:t>
      </w:r>
      <w:proofErr w:type="spellStart"/>
      <w:r w:rsidR="00117F03">
        <w:rPr>
          <w:rFonts w:ascii="Times New Roman" w:hAnsi="Times New Roman" w:cs="Times New Roman"/>
          <w:sz w:val="24"/>
          <w:szCs w:val="24"/>
        </w:rPr>
        <w:t>Dírerová</w:t>
      </w:r>
      <w:proofErr w:type="spellEnd"/>
      <w:r w:rsidR="00117F03">
        <w:rPr>
          <w:rFonts w:ascii="Times New Roman" w:hAnsi="Times New Roman" w:cs="Times New Roman"/>
          <w:sz w:val="24"/>
          <w:szCs w:val="24"/>
        </w:rPr>
        <w:t xml:space="preserve">, </w:t>
      </w:r>
      <w:proofErr w:type="spellStart"/>
      <w:r w:rsidR="00117F03">
        <w:rPr>
          <w:rFonts w:ascii="Times New Roman" w:hAnsi="Times New Roman" w:cs="Times New Roman"/>
          <w:sz w:val="24"/>
          <w:szCs w:val="24"/>
        </w:rPr>
        <w:t>DiS</w:t>
      </w:r>
      <w:proofErr w:type="spellEnd"/>
      <w:r w:rsidR="00117F03">
        <w:rPr>
          <w:rFonts w:ascii="Times New Roman" w:hAnsi="Times New Roman" w:cs="Times New Roman"/>
          <w:sz w:val="24"/>
          <w:szCs w:val="24"/>
        </w:rPr>
        <w:t>., Iva Uhlířová</w:t>
      </w:r>
      <w:r w:rsidR="00FC1E15">
        <w:rPr>
          <w:rFonts w:ascii="Times New Roman" w:hAnsi="Times New Roman" w:cs="Times New Roman"/>
          <w:sz w:val="24"/>
          <w:szCs w:val="24"/>
        </w:rPr>
        <w:t>,</w:t>
      </w:r>
      <w:r w:rsidR="00117F03">
        <w:rPr>
          <w:rFonts w:ascii="Times New Roman" w:hAnsi="Times New Roman" w:cs="Times New Roman"/>
          <w:sz w:val="24"/>
          <w:szCs w:val="24"/>
        </w:rPr>
        <w:t xml:space="preserve"> </w:t>
      </w:r>
      <w:proofErr w:type="spellStart"/>
      <w:r w:rsidR="00117F03">
        <w:rPr>
          <w:rFonts w:ascii="Times New Roman" w:hAnsi="Times New Roman" w:cs="Times New Roman"/>
          <w:sz w:val="24"/>
          <w:szCs w:val="24"/>
        </w:rPr>
        <w:t>DiS</w:t>
      </w:r>
      <w:proofErr w:type="spellEnd"/>
      <w:r w:rsidR="00117F03">
        <w:rPr>
          <w:rFonts w:ascii="Times New Roman" w:hAnsi="Times New Roman" w:cs="Times New Roman"/>
          <w:sz w:val="24"/>
          <w:szCs w:val="24"/>
        </w:rPr>
        <w:t>.</w:t>
      </w:r>
    </w:p>
    <w:p w14:paraId="1331B01E" w14:textId="2957B4E2" w:rsidR="004545A1" w:rsidRPr="0014469F" w:rsidRDefault="004545A1" w:rsidP="004545A1">
      <w:pPr>
        <w:ind w:firstLine="708"/>
        <w:rPr>
          <w:rFonts w:ascii="Times New Roman" w:hAnsi="Times New Roman" w:cs="Times New Roman"/>
          <w:sz w:val="24"/>
          <w:szCs w:val="24"/>
          <w:shd w:val="clear" w:color="auto" w:fill="FFFFFF"/>
        </w:rPr>
      </w:pPr>
      <w:r w:rsidRPr="0014469F">
        <w:rPr>
          <w:rFonts w:ascii="Times New Roman" w:hAnsi="Times New Roman" w:cs="Times New Roman"/>
          <w:sz w:val="24"/>
          <w:szCs w:val="24"/>
        </w:rPr>
        <w:t xml:space="preserve">Podpůrná opatření představují podporu pro práci pedagoga s dítětem, jeho vzdělávání v různé míře vyžaduje upravit průběh jeho vzdělávání. Vzdělávací obsah přizpůsobujeme vzdělávacím možnostem a předpokladům dítěte s přiznanými podpůrnými opatřeními v rámci IVP. </w:t>
      </w:r>
      <w:r w:rsidRPr="0014469F">
        <w:rPr>
          <w:rFonts w:ascii="Times New Roman" w:hAnsi="Times New Roman" w:cs="Times New Roman"/>
          <w:sz w:val="24"/>
          <w:szCs w:val="24"/>
          <w:shd w:val="clear" w:color="auto" w:fill="FFFFFF"/>
        </w:rPr>
        <w:t>Je zapotřebí naladit se na možnosti dítěte a pracovat s ním tak, abychom rozvíjeli jeho potenciál a oslabené funkce a abychom dítě současně nezahltili nadměrným množstvím práce. Dítě v předškolním věku je zaměstnáno především hrou, a právě hravými aktivitami můžeme trénovat koncentraci pozornosti, aniž by si dítě pravý účel činnosti uvědomovalo. Pro efektivní přípravu na školu je zásadní, aby dítě mělo vhodné pracovní prostředí.</w:t>
      </w:r>
    </w:p>
    <w:p w14:paraId="68D50398" w14:textId="24F3FFE6" w:rsidR="004545A1" w:rsidRPr="0014469F" w:rsidRDefault="004545A1" w:rsidP="004545A1">
      <w:pPr>
        <w:ind w:firstLine="360"/>
        <w:rPr>
          <w:rFonts w:ascii="Times New Roman" w:hAnsi="Times New Roman" w:cs="Times New Roman"/>
          <w:sz w:val="24"/>
          <w:szCs w:val="24"/>
        </w:rPr>
      </w:pPr>
      <w:r w:rsidRPr="0014469F">
        <w:rPr>
          <w:rFonts w:ascii="Times New Roman" w:hAnsi="Times New Roman" w:cs="Times New Roman"/>
          <w:i/>
          <w:iCs/>
          <w:sz w:val="24"/>
          <w:szCs w:val="24"/>
          <w:u w:val="single"/>
        </w:rPr>
        <w:t>Pravidla a průběh tvorby, realizace a vyhodnocení PLPP:</w:t>
      </w:r>
      <w:r w:rsidRPr="0014469F">
        <w:rPr>
          <w:rFonts w:ascii="Times New Roman" w:hAnsi="Times New Roman" w:cs="Times New Roman"/>
          <w:sz w:val="24"/>
          <w:szCs w:val="24"/>
        </w:rPr>
        <w:t xml:space="preserve"> Pokud u dítěte s potřebou podpůrných opatření 1. stupně nepostačuje přímá podpora pedagoga a obtíže dítěte vyžadují součinnost více pedagogických pracovníků (navzájem nebo se zákonným zástupcem dítěte), je vytvářen PLPP. Podpůrná opatření 1. stupně mají podpořit dítě, pokud z pozorování dítěte při hře a práci vyplývá, že má drobné problémy např. s motorikou, koncentrací pozornosti, s rozvojem řeči, s verbální obratností, s dovedností reprodukovat a pamatovat si instrukce i zadání práce atd. PLPP je velmi jednoduchý plán, nastavující častější vyhodnocování pokroku </w:t>
      </w:r>
      <w:r w:rsidRPr="0014469F">
        <w:rPr>
          <w:rFonts w:ascii="Times New Roman" w:hAnsi="Times New Roman" w:cs="Times New Roman"/>
          <w:sz w:val="24"/>
          <w:szCs w:val="24"/>
        </w:rPr>
        <w:lastRenderedPageBreak/>
        <w:t>a poskytování motivující zpětné vazby, vždy s přihlédnutím k věku dítěte. Sestavením PLPP pověří ředitelka jednoho z pedagogů a určí, kteří další pedagogičtí pracovníci s ním budou na sestavení PLPP spolupracovat. Určí termín zpracování v jeho písemné podobě. Zpracování proběhne na základě rozhovorů pověřených pedagogů. Výsledkem bude popis obtíží, stanovení cílů podpory, návrh konkrétních podpůrných opatření 1. stupně a stanovení způsobu a termínů vyhodnocování naplňování plánu. Pedagog zorganizuje schůzku se zák. zástupcem dítěte a seznámí ho s návrhem PLPP. Ten svým podpisem potvrdí seznámení s PLPP. PLPP se vytváří na dobu nejdéle 3 měsíců. Potom pedagog ve stanoveném termínu spolu s dalšími pověřenými pedagogy vyhodnotí, zda podpůrná opatření vedou k naplnění stanovených cílů. S výsledkem hodnocení seznámí ředitele a ten rozhodne o dalším postupu. S výsledkem hodnocení bude seznámen i zákonný zástupce dítěte. Pokud by nepostačovala podpůrná opatření 1 stupně, doporučí ředitel zákonnému zástupci dítěte využití poradenské pomoci školského poradenského zařízení.</w:t>
      </w:r>
    </w:p>
    <w:p w14:paraId="7457839B" w14:textId="1C09DAAC" w:rsidR="004545A1" w:rsidRPr="0014469F" w:rsidRDefault="004545A1" w:rsidP="004545A1">
      <w:pPr>
        <w:ind w:firstLine="360"/>
        <w:rPr>
          <w:rFonts w:ascii="Times New Roman" w:hAnsi="Times New Roman" w:cs="Times New Roman"/>
          <w:sz w:val="24"/>
          <w:szCs w:val="24"/>
        </w:rPr>
      </w:pPr>
      <w:r w:rsidRPr="0014469F">
        <w:rPr>
          <w:rFonts w:ascii="Times New Roman" w:hAnsi="Times New Roman" w:cs="Times New Roman"/>
          <w:i/>
          <w:iCs/>
          <w:sz w:val="24"/>
          <w:szCs w:val="24"/>
          <w:u w:val="single"/>
        </w:rPr>
        <w:t>Pravidla a průběh tvorby, realizace a vyhodnocení IVP:</w:t>
      </w:r>
      <w:r w:rsidRPr="0014469F">
        <w:rPr>
          <w:rFonts w:ascii="Times New Roman" w:hAnsi="Times New Roman" w:cs="Times New Roman"/>
          <w:sz w:val="24"/>
          <w:szCs w:val="24"/>
        </w:rPr>
        <w:t xml:space="preserve"> IPV se zpracovává pro dítě od 2. stupně podpůrných opatření na základě doporučení školského poradenského zařízení, a žádosti zákonného zástupce dítěte. IPV je závazný, vychází ze ŠVP a je součástí dokumentace dítěte. Sestavením IPV pověří ředitel jednoho pedagoga a určí, kteří další pedagogové budou na sestavení IPV spolupracovat. Ředitel určí termín zpracování IPV – nejpozději do 1 měsíce od obdržení doporučení a žádosti zákonného zástupce dítěte. IPV má písemnou podobu. Pověřený pedagog spolupracuje s pověřeným pracovníkem školského poradenského zařízení, s dalšími pověřenými pedagogy a zákonným zástupcem dítěte. Obsah IPV musí být v souladu s doporučením školského poradenského zařízení. S IVP seznámí pedagog všechny vyučující dítěte a zákonného zástupce dítěte, který seznámení podepíše. Poskytování vzdělávání podle IVP lze pouze na základě písemného informovaného souhlasu zákonného zástupce dítěte.</w:t>
      </w:r>
      <w:r w:rsidRPr="0014469F">
        <w:rPr>
          <w:rFonts w:ascii="Times New Roman" w:hAnsi="Times New Roman" w:cs="Times New Roman"/>
        </w:rPr>
        <w:t xml:space="preserve"> </w:t>
      </w:r>
      <w:r w:rsidRPr="0014469F">
        <w:rPr>
          <w:rFonts w:ascii="Times New Roman" w:hAnsi="Times New Roman" w:cs="Times New Roman"/>
          <w:sz w:val="24"/>
          <w:szCs w:val="24"/>
        </w:rPr>
        <w:t>Ředitel ve spolupráci s pedagogy průběžně vyhodnocuje poskytování podpůrných opatření, nejméně však 1x ročně. V případě souvisejících okolností častěji. Ukončení poskytování podpůrných opatření 2-5 stupně je možné, je-li z doporučení školského poradenského zařízení zřejmé, že již nejsou potřeba.</w:t>
      </w:r>
    </w:p>
    <w:p w14:paraId="1FC3F78A" w14:textId="77777777" w:rsidR="004545A1" w:rsidRPr="0014469F" w:rsidRDefault="004545A1" w:rsidP="004545A1">
      <w:pPr>
        <w:rPr>
          <w:rFonts w:ascii="Times New Roman" w:hAnsi="Times New Roman" w:cs="Times New Roman"/>
          <w:sz w:val="24"/>
          <w:szCs w:val="24"/>
        </w:rPr>
      </w:pPr>
      <w:r w:rsidRPr="0014469F">
        <w:rPr>
          <w:rFonts w:ascii="Times New Roman" w:hAnsi="Times New Roman" w:cs="Times New Roman"/>
          <w:i/>
          <w:iCs/>
          <w:sz w:val="24"/>
          <w:szCs w:val="24"/>
          <w:u w:val="single"/>
        </w:rPr>
        <w:t>Pravidla pro zapojení další subjektů:</w:t>
      </w:r>
      <w:r w:rsidRPr="0014469F">
        <w:rPr>
          <w:rFonts w:ascii="Times New Roman" w:hAnsi="Times New Roman" w:cs="Times New Roman"/>
          <w:sz w:val="24"/>
          <w:szCs w:val="24"/>
        </w:rPr>
        <w:t xml:space="preserve"> Naší snahou je, aby předškolní vzdělávání dětí se speciálními vzdělávacími potřebami bylo smysluplné a přínosné. Volíme vhodné vzdělávací metody a prostředky, které jsou v souladu s danými podpůrnými opatřeními. Snažíme se o úzkou spolupráci s rodinou (citlivá komunikace, předávání informací). Využíváme spolupráce se školským poradenským zařízením, v případě potřeby se obracíme na odborníky mimo oblast školství. </w:t>
      </w:r>
    </w:p>
    <w:p w14:paraId="10755642" w14:textId="77777777" w:rsidR="004545A1" w:rsidRPr="0014469F" w:rsidRDefault="004545A1" w:rsidP="004545A1">
      <w:pPr>
        <w:rPr>
          <w:rFonts w:ascii="Times New Roman" w:hAnsi="Times New Roman" w:cs="Times New Roman"/>
          <w:sz w:val="24"/>
          <w:szCs w:val="24"/>
        </w:rPr>
      </w:pPr>
      <w:r w:rsidRPr="0014469F">
        <w:rPr>
          <w:rFonts w:ascii="Times New Roman" w:hAnsi="Times New Roman" w:cs="Times New Roman"/>
          <w:i/>
          <w:iCs/>
          <w:sz w:val="24"/>
          <w:szCs w:val="24"/>
          <w:u w:val="single"/>
        </w:rPr>
        <w:t>Zodpovědné osoby:</w:t>
      </w:r>
      <w:r w:rsidRPr="0014469F">
        <w:rPr>
          <w:rFonts w:ascii="Times New Roman" w:hAnsi="Times New Roman" w:cs="Times New Roman"/>
          <w:sz w:val="24"/>
          <w:szCs w:val="24"/>
        </w:rPr>
        <w:t xml:space="preserve"> Zodpovídá – ředitelka, vedoucí učitelka, pověření pedagogové. </w:t>
      </w:r>
    </w:p>
    <w:p w14:paraId="4FD149E5" w14:textId="007ADA54" w:rsidR="004545A1" w:rsidRPr="0014469F" w:rsidRDefault="004545A1" w:rsidP="004545A1">
      <w:pPr>
        <w:rPr>
          <w:rFonts w:ascii="Times New Roman" w:hAnsi="Times New Roman" w:cs="Times New Roman"/>
          <w:sz w:val="24"/>
          <w:szCs w:val="24"/>
        </w:rPr>
      </w:pPr>
      <w:r w:rsidRPr="0014469F">
        <w:rPr>
          <w:rFonts w:ascii="Times New Roman" w:hAnsi="Times New Roman" w:cs="Times New Roman"/>
          <w:i/>
          <w:iCs/>
          <w:sz w:val="24"/>
          <w:szCs w:val="24"/>
          <w:u w:val="single"/>
        </w:rPr>
        <w:t>Přehled předmětů speciálně pedagogické péče</w:t>
      </w:r>
      <w:r w:rsidRPr="0014469F">
        <w:rPr>
          <w:rFonts w:ascii="Times New Roman" w:hAnsi="Times New Roman" w:cs="Times New Roman"/>
          <w:sz w:val="24"/>
          <w:szCs w:val="24"/>
        </w:rPr>
        <w:t>: Řečová výchova, rozvoj grafomotorických dovedností, rozvoj vizuálně percepčních dovedností, zdravotní tělesná výchova, nácvik sociální komunikace, zraková stimulace, práce s optickými pomůckami, bazální stimulace u dětí s mentálním postižením.</w:t>
      </w:r>
    </w:p>
    <w:p w14:paraId="6B49ABD8" w14:textId="77777777" w:rsidR="004545A1" w:rsidRPr="0014469F" w:rsidRDefault="004545A1" w:rsidP="004545A1">
      <w:pPr>
        <w:rPr>
          <w:rFonts w:ascii="Times New Roman" w:hAnsi="Times New Roman" w:cs="Times New Roman"/>
          <w:sz w:val="24"/>
          <w:szCs w:val="24"/>
        </w:rPr>
      </w:pPr>
    </w:p>
    <w:p w14:paraId="2B0CB307" w14:textId="7E5EC659" w:rsidR="004545A1" w:rsidRPr="0014469F" w:rsidRDefault="004545A1" w:rsidP="004545A1">
      <w:pPr>
        <w:rPr>
          <w:rFonts w:ascii="Times New Roman" w:hAnsi="Times New Roman" w:cs="Times New Roman"/>
          <w:sz w:val="28"/>
          <w:szCs w:val="28"/>
          <w:u w:val="single"/>
        </w:rPr>
      </w:pPr>
      <w:r w:rsidRPr="0014469F">
        <w:rPr>
          <w:rFonts w:ascii="Times New Roman" w:hAnsi="Times New Roman" w:cs="Times New Roman"/>
          <w:sz w:val="28"/>
          <w:szCs w:val="28"/>
          <w:u w:val="single"/>
        </w:rPr>
        <w:t>II.  Vzdělávání dětí mimořádně nadaných</w:t>
      </w:r>
    </w:p>
    <w:p w14:paraId="213CEF68" w14:textId="77777777" w:rsidR="004545A1" w:rsidRPr="0014469F" w:rsidRDefault="004545A1" w:rsidP="004545A1">
      <w:pPr>
        <w:ind w:firstLine="708"/>
        <w:rPr>
          <w:rFonts w:ascii="Times New Roman" w:hAnsi="Times New Roman" w:cs="Times New Roman"/>
          <w:sz w:val="24"/>
          <w:szCs w:val="24"/>
        </w:rPr>
      </w:pPr>
      <w:r w:rsidRPr="0014469F">
        <w:rPr>
          <w:rFonts w:ascii="Times New Roman" w:hAnsi="Times New Roman" w:cs="Times New Roman"/>
          <w:sz w:val="24"/>
          <w:szCs w:val="24"/>
        </w:rPr>
        <w:t xml:space="preserve">V rámci přístupu nadaným dětem je třeba znát jejich specifika – specifika vývoje osobnosti, schopností a jejich vývoje. Jednou z charakteristik, kterou se nadané dítě většinou </w:t>
      </w:r>
      <w:r w:rsidRPr="0014469F">
        <w:rPr>
          <w:rFonts w:ascii="Times New Roman" w:hAnsi="Times New Roman" w:cs="Times New Roman"/>
          <w:sz w:val="24"/>
          <w:szCs w:val="24"/>
        </w:rPr>
        <w:lastRenderedPageBreak/>
        <w:t>vyznačují, je např. nerovnoměrný vývoj. Rodič i pedagog by se měli snažit prohlubovat oblast, ve které dané dítě vyniká, dbát však i na rozvíjení dalších, neméně důležitých schopností a dovedností dítěte – jedině tak je podporován jeho komplexní rozvoj.</w:t>
      </w:r>
    </w:p>
    <w:p w14:paraId="39B936C8" w14:textId="77777777" w:rsidR="004545A1" w:rsidRPr="0014469F" w:rsidRDefault="004545A1" w:rsidP="004545A1">
      <w:pPr>
        <w:rPr>
          <w:rFonts w:ascii="Times New Roman" w:hAnsi="Times New Roman" w:cs="Times New Roman"/>
          <w:sz w:val="24"/>
          <w:szCs w:val="24"/>
        </w:rPr>
      </w:pPr>
      <w:r w:rsidRPr="0014469F">
        <w:rPr>
          <w:rFonts w:ascii="Times New Roman" w:hAnsi="Times New Roman" w:cs="Times New Roman"/>
          <w:sz w:val="24"/>
          <w:szCs w:val="24"/>
        </w:rPr>
        <w:t>Dochází-li do MŠ dítě nadané či mimořádně nadané, přistupujeme k podpůrným opatřením, jako jsou například:</w:t>
      </w:r>
    </w:p>
    <w:p w14:paraId="117773DF" w14:textId="77777777" w:rsidR="004545A1" w:rsidRPr="0014469F" w:rsidRDefault="004545A1" w:rsidP="004545A1">
      <w:pPr>
        <w:rPr>
          <w:rFonts w:ascii="Times New Roman" w:hAnsi="Times New Roman" w:cs="Times New Roman"/>
          <w:sz w:val="24"/>
          <w:szCs w:val="24"/>
        </w:rPr>
      </w:pPr>
      <w:r w:rsidRPr="0014469F">
        <w:rPr>
          <w:rFonts w:ascii="Times New Roman" w:hAnsi="Times New Roman" w:cs="Times New Roman"/>
          <w:sz w:val="24"/>
          <w:szCs w:val="24"/>
        </w:rPr>
        <w:tab/>
        <w:t>-zaměření na oblast, v níž dítě vyniká a posilovat tyto dovednosti</w:t>
      </w:r>
    </w:p>
    <w:p w14:paraId="2EA4E3FE" w14:textId="77777777" w:rsidR="004545A1" w:rsidRPr="0014469F" w:rsidRDefault="004545A1" w:rsidP="004545A1">
      <w:pPr>
        <w:rPr>
          <w:rFonts w:ascii="Times New Roman" w:hAnsi="Times New Roman" w:cs="Times New Roman"/>
          <w:sz w:val="24"/>
          <w:szCs w:val="24"/>
        </w:rPr>
      </w:pPr>
      <w:r w:rsidRPr="0014469F">
        <w:rPr>
          <w:rFonts w:ascii="Times New Roman" w:hAnsi="Times New Roman" w:cs="Times New Roman"/>
          <w:sz w:val="24"/>
          <w:szCs w:val="24"/>
        </w:rPr>
        <w:tab/>
        <w:t>-zadávání specifických úkolů, zohledňujících úroveň dítěte</w:t>
      </w:r>
    </w:p>
    <w:p w14:paraId="06CB40AC" w14:textId="77777777" w:rsidR="004545A1" w:rsidRPr="0014469F" w:rsidRDefault="004545A1" w:rsidP="004545A1">
      <w:pPr>
        <w:ind w:left="708"/>
        <w:rPr>
          <w:rFonts w:ascii="Times New Roman" w:hAnsi="Times New Roman" w:cs="Times New Roman"/>
          <w:sz w:val="24"/>
          <w:szCs w:val="24"/>
        </w:rPr>
      </w:pPr>
      <w:r w:rsidRPr="0014469F">
        <w:rPr>
          <w:rFonts w:ascii="Times New Roman" w:hAnsi="Times New Roman" w:cs="Times New Roman"/>
          <w:sz w:val="24"/>
          <w:szCs w:val="24"/>
        </w:rPr>
        <w:t>-je-li ve třídě více dětí nadaných či nadprůměrně nadaných ve spolupráci s rodiči vyhledat či zavést nadstandardní aktivity k podpoře a rozvoji dětí</w:t>
      </w:r>
    </w:p>
    <w:p w14:paraId="47A95D76" w14:textId="77777777" w:rsidR="004545A1" w:rsidRPr="0014469F" w:rsidRDefault="004545A1" w:rsidP="004545A1">
      <w:pPr>
        <w:rPr>
          <w:rFonts w:ascii="Times New Roman" w:hAnsi="Times New Roman" w:cs="Times New Roman"/>
          <w:sz w:val="24"/>
          <w:szCs w:val="24"/>
        </w:rPr>
      </w:pPr>
    </w:p>
    <w:p w14:paraId="2ED8215F" w14:textId="1F28FCEA" w:rsidR="004545A1" w:rsidRPr="0014469F" w:rsidRDefault="004545A1" w:rsidP="004545A1">
      <w:pPr>
        <w:rPr>
          <w:rFonts w:ascii="Times New Roman" w:hAnsi="Times New Roman" w:cs="Times New Roman"/>
          <w:sz w:val="28"/>
          <w:szCs w:val="28"/>
          <w:u w:val="single"/>
        </w:rPr>
      </w:pPr>
      <w:r w:rsidRPr="0014469F">
        <w:rPr>
          <w:rFonts w:ascii="Times New Roman" w:hAnsi="Times New Roman" w:cs="Times New Roman"/>
          <w:color w:val="474220"/>
          <w:sz w:val="28"/>
          <w:szCs w:val="28"/>
          <w:u w:val="single"/>
          <w:shd w:val="clear" w:color="auto" w:fill="FFFFFF"/>
        </w:rPr>
        <w:t>III.</w:t>
      </w:r>
      <w:r w:rsidRPr="0014469F">
        <w:rPr>
          <w:rFonts w:ascii="Times New Roman" w:hAnsi="Times New Roman" w:cs="Times New Roman"/>
          <w:sz w:val="28"/>
          <w:szCs w:val="28"/>
          <w:u w:val="single"/>
        </w:rPr>
        <w:t xml:space="preserve"> Vzdělávání dětí od dvou do tří let</w:t>
      </w:r>
    </w:p>
    <w:p w14:paraId="3484FB99" w14:textId="027B4F10" w:rsidR="004545A1" w:rsidRPr="0014469F" w:rsidRDefault="004545A1" w:rsidP="004545A1">
      <w:pPr>
        <w:ind w:firstLine="708"/>
        <w:rPr>
          <w:rFonts w:ascii="Times New Roman" w:hAnsi="Times New Roman" w:cs="Times New Roman"/>
          <w:sz w:val="24"/>
          <w:szCs w:val="24"/>
        </w:rPr>
      </w:pPr>
      <w:r w:rsidRPr="0014469F">
        <w:rPr>
          <w:rFonts w:ascii="Times New Roman" w:hAnsi="Times New Roman" w:cs="Times New Roman"/>
          <w:sz w:val="24"/>
          <w:szCs w:val="24"/>
        </w:rPr>
        <w:t xml:space="preserve">Učitelé ve třídě, kde jsou zařazeny děti od dvou do tří let, jsou stabilní, mají pozitivní vztah k dětem této věkové kategorie. </w:t>
      </w:r>
    </w:p>
    <w:p w14:paraId="6CB4FE5C" w14:textId="2B4BF084" w:rsidR="004545A1" w:rsidRPr="0014469F" w:rsidRDefault="004545A1" w:rsidP="004545A1">
      <w:pPr>
        <w:ind w:firstLine="708"/>
        <w:rPr>
          <w:rFonts w:ascii="Times New Roman" w:hAnsi="Times New Roman" w:cs="Times New Roman"/>
          <w:sz w:val="24"/>
          <w:szCs w:val="24"/>
        </w:rPr>
      </w:pPr>
      <w:r w:rsidRPr="0014469F">
        <w:rPr>
          <w:rFonts w:ascii="Times New Roman" w:hAnsi="Times New Roman" w:cs="Times New Roman"/>
          <w:sz w:val="24"/>
          <w:szCs w:val="24"/>
        </w:rPr>
        <w:t>Dvouleté dítě projevuje velkou touhou po poznání, experimentuje, objevuje. Poznává všemi smysly. Vymezuje se vůči ostatním, osamostatňuje se, bývá silně egocentrické. Neorientuje se v prostoru a čase, žije přítomností a situacemi, které naplňují. V pohybových aktivitách je méně obratné. Proti starším dětem má výrazně méně zkušeností. Režim dne je upraven s ohledem na potřeby dětí. Největší prostor věnujeme volné hře dětí. Pro pobyt venku nejčastěji využíváme prostornou zahradu.</w:t>
      </w:r>
    </w:p>
    <w:p w14:paraId="768F1132" w14:textId="77777777" w:rsidR="004545A1" w:rsidRPr="0014469F" w:rsidRDefault="004545A1" w:rsidP="00037738">
      <w:pPr>
        <w:ind w:firstLine="708"/>
        <w:rPr>
          <w:rFonts w:ascii="Times New Roman" w:hAnsi="Times New Roman" w:cs="Times New Roman"/>
          <w:sz w:val="24"/>
          <w:szCs w:val="24"/>
        </w:rPr>
      </w:pPr>
      <w:r w:rsidRPr="0014469F">
        <w:rPr>
          <w:rFonts w:ascii="Times New Roman" w:hAnsi="Times New Roman" w:cs="Times New Roman"/>
          <w:sz w:val="24"/>
          <w:szCs w:val="24"/>
        </w:rPr>
        <w:t>Ve vzdělávání dětí mladších tří let převládají spontánní činnosti nad řízenými. Nejčastěji uplatňujeme individuální nebo skupinovou formu činností. V plné míře akceptujeme vývojová specifika. Při plánování vzdělávací nabídky pro děti mladší tří let vycházíme z jednoduchých principů:</w:t>
      </w:r>
    </w:p>
    <w:p w14:paraId="69939C14" w14:textId="77777777" w:rsidR="004545A1" w:rsidRPr="0014469F" w:rsidRDefault="004545A1" w:rsidP="00DB334C">
      <w:pPr>
        <w:numPr>
          <w:ilvl w:val="0"/>
          <w:numId w:val="32"/>
        </w:numPr>
        <w:spacing w:after="0" w:line="240" w:lineRule="auto"/>
        <w:rPr>
          <w:rFonts w:ascii="Times New Roman" w:hAnsi="Times New Roman" w:cs="Times New Roman"/>
          <w:sz w:val="24"/>
          <w:szCs w:val="24"/>
        </w:rPr>
      </w:pPr>
      <w:r w:rsidRPr="0014469F">
        <w:rPr>
          <w:rFonts w:ascii="Times New Roman" w:hAnsi="Times New Roman" w:cs="Times New Roman"/>
          <w:sz w:val="24"/>
          <w:szCs w:val="24"/>
        </w:rPr>
        <w:t>jednoduchost,</w:t>
      </w:r>
    </w:p>
    <w:p w14:paraId="5ED7A147" w14:textId="77777777" w:rsidR="004545A1" w:rsidRPr="0014469F" w:rsidRDefault="004545A1" w:rsidP="00DB334C">
      <w:pPr>
        <w:numPr>
          <w:ilvl w:val="0"/>
          <w:numId w:val="32"/>
        </w:numPr>
        <w:spacing w:after="0" w:line="240" w:lineRule="auto"/>
        <w:rPr>
          <w:rFonts w:ascii="Times New Roman" w:hAnsi="Times New Roman" w:cs="Times New Roman"/>
          <w:sz w:val="24"/>
          <w:szCs w:val="24"/>
        </w:rPr>
      </w:pPr>
      <w:r w:rsidRPr="0014469F">
        <w:rPr>
          <w:rFonts w:ascii="Times New Roman" w:hAnsi="Times New Roman" w:cs="Times New Roman"/>
          <w:sz w:val="24"/>
          <w:szCs w:val="24"/>
        </w:rPr>
        <w:t>časová náročnost,</w:t>
      </w:r>
    </w:p>
    <w:p w14:paraId="1152FDDB" w14:textId="77777777" w:rsidR="004545A1" w:rsidRPr="0014469F" w:rsidRDefault="004545A1" w:rsidP="00DB334C">
      <w:pPr>
        <w:numPr>
          <w:ilvl w:val="0"/>
          <w:numId w:val="32"/>
        </w:numPr>
        <w:spacing w:after="0" w:line="240" w:lineRule="auto"/>
        <w:rPr>
          <w:rFonts w:ascii="Times New Roman" w:hAnsi="Times New Roman" w:cs="Times New Roman"/>
          <w:sz w:val="24"/>
          <w:szCs w:val="24"/>
        </w:rPr>
      </w:pPr>
      <w:r w:rsidRPr="0014469F">
        <w:rPr>
          <w:rFonts w:ascii="Times New Roman" w:hAnsi="Times New Roman" w:cs="Times New Roman"/>
          <w:sz w:val="24"/>
          <w:szCs w:val="24"/>
        </w:rPr>
        <w:t>známé prostředí a nejbližší okolí,</w:t>
      </w:r>
    </w:p>
    <w:p w14:paraId="37E184F7" w14:textId="77777777" w:rsidR="004545A1" w:rsidRPr="0014469F" w:rsidRDefault="004545A1" w:rsidP="00DB334C">
      <w:pPr>
        <w:numPr>
          <w:ilvl w:val="0"/>
          <w:numId w:val="32"/>
        </w:numPr>
        <w:spacing w:after="0" w:line="240" w:lineRule="auto"/>
        <w:rPr>
          <w:rFonts w:ascii="Times New Roman" w:hAnsi="Times New Roman" w:cs="Times New Roman"/>
          <w:sz w:val="24"/>
          <w:szCs w:val="24"/>
        </w:rPr>
      </w:pPr>
      <w:r w:rsidRPr="0014469F">
        <w:rPr>
          <w:rFonts w:ascii="Times New Roman" w:hAnsi="Times New Roman" w:cs="Times New Roman"/>
          <w:sz w:val="24"/>
          <w:szCs w:val="24"/>
        </w:rPr>
        <w:t>smysluplnost a podnětnost,</w:t>
      </w:r>
    </w:p>
    <w:p w14:paraId="61B6B95E" w14:textId="77777777" w:rsidR="004545A1" w:rsidRPr="0014469F" w:rsidRDefault="004545A1" w:rsidP="00DB334C">
      <w:pPr>
        <w:numPr>
          <w:ilvl w:val="0"/>
          <w:numId w:val="32"/>
        </w:numPr>
        <w:spacing w:after="0" w:line="240" w:lineRule="auto"/>
        <w:rPr>
          <w:rFonts w:ascii="Times New Roman" w:hAnsi="Times New Roman" w:cs="Times New Roman"/>
          <w:sz w:val="24"/>
          <w:szCs w:val="24"/>
        </w:rPr>
      </w:pPr>
      <w:r w:rsidRPr="0014469F">
        <w:rPr>
          <w:rFonts w:ascii="Times New Roman" w:hAnsi="Times New Roman" w:cs="Times New Roman"/>
          <w:sz w:val="24"/>
          <w:szCs w:val="24"/>
        </w:rPr>
        <w:t>dostatek prostoru a času pro volný pohyb a hry dítěte.</w:t>
      </w:r>
    </w:p>
    <w:p w14:paraId="48787127" w14:textId="77777777" w:rsidR="00037738" w:rsidRPr="0014469F" w:rsidRDefault="00037738" w:rsidP="00037738">
      <w:pPr>
        <w:spacing w:after="0" w:line="240" w:lineRule="auto"/>
        <w:ind w:left="1425"/>
        <w:rPr>
          <w:rFonts w:ascii="Times New Roman" w:hAnsi="Times New Roman" w:cs="Times New Roman"/>
          <w:sz w:val="24"/>
          <w:szCs w:val="24"/>
        </w:rPr>
      </w:pPr>
    </w:p>
    <w:p w14:paraId="3B68E0FF" w14:textId="2E7FB781" w:rsidR="001166F6" w:rsidRPr="0014469F" w:rsidRDefault="004545A1" w:rsidP="00037738">
      <w:pPr>
        <w:ind w:firstLine="708"/>
        <w:rPr>
          <w:rFonts w:ascii="Times New Roman" w:hAnsi="Times New Roman" w:cs="Times New Roman"/>
          <w:sz w:val="24"/>
          <w:szCs w:val="24"/>
        </w:rPr>
      </w:pPr>
      <w:r w:rsidRPr="0014469F">
        <w:rPr>
          <w:rFonts w:ascii="Times New Roman" w:hAnsi="Times New Roman" w:cs="Times New Roman"/>
          <w:sz w:val="24"/>
          <w:szCs w:val="24"/>
        </w:rPr>
        <w:t xml:space="preserve">S ohledem na tuto věkovou kategorii, jsou voleny činnosti tak, aby se děti mladší tří let mohly zapojit dle momentálního rozpoložení, ale při tom nepociťovaly tlak ze strany učitelky. Mají možnost opustit kolektivní aktivitu a věnovat se hře, nebo činnostem dle vlastní volby. </w:t>
      </w:r>
      <w:r w:rsidR="00037738" w:rsidRPr="0014469F">
        <w:rPr>
          <w:rFonts w:ascii="Times New Roman" w:hAnsi="Times New Roman" w:cs="Times New Roman"/>
          <w:sz w:val="24"/>
          <w:szCs w:val="24"/>
        </w:rPr>
        <w:t>Třída je</w:t>
      </w:r>
      <w:r w:rsidRPr="0014469F">
        <w:rPr>
          <w:rFonts w:ascii="Times New Roman" w:hAnsi="Times New Roman" w:cs="Times New Roman"/>
          <w:sz w:val="24"/>
          <w:szCs w:val="24"/>
        </w:rPr>
        <w:t xml:space="preserve"> vybavena odpovídajícím nábytkem</w:t>
      </w:r>
      <w:r w:rsidR="00037738" w:rsidRPr="0014469F">
        <w:rPr>
          <w:rFonts w:ascii="Times New Roman" w:hAnsi="Times New Roman" w:cs="Times New Roman"/>
          <w:sz w:val="24"/>
          <w:szCs w:val="24"/>
        </w:rPr>
        <w:t xml:space="preserve"> a </w:t>
      </w:r>
      <w:r w:rsidRPr="0014469F">
        <w:rPr>
          <w:rFonts w:ascii="Times New Roman" w:hAnsi="Times New Roman" w:cs="Times New Roman"/>
          <w:sz w:val="24"/>
          <w:szCs w:val="24"/>
        </w:rPr>
        <w:t>hračkami.</w:t>
      </w:r>
    </w:p>
    <w:p w14:paraId="2F442819" w14:textId="77777777" w:rsidR="004545A1" w:rsidRPr="0014469F" w:rsidRDefault="004545A1" w:rsidP="001166F6">
      <w:pPr>
        <w:rPr>
          <w:rFonts w:ascii="Times New Roman" w:hAnsi="Times New Roman" w:cs="Times New Roman"/>
          <w:sz w:val="24"/>
          <w:szCs w:val="24"/>
        </w:rPr>
      </w:pPr>
    </w:p>
    <w:p w14:paraId="74883DAB" w14:textId="25475257" w:rsidR="001166F6" w:rsidRPr="0014469F" w:rsidRDefault="006C16DE" w:rsidP="00CC525D">
      <w:pPr>
        <w:pStyle w:val="Nadpis1"/>
        <w:ind w:left="714" w:hanging="357"/>
        <w:rPr>
          <w:rFonts w:cs="Times New Roman"/>
        </w:rPr>
      </w:pPr>
      <w:r w:rsidRPr="0014469F">
        <w:rPr>
          <w:rStyle w:val="Nadpis1Char"/>
          <w:rFonts w:cs="Times New Roman"/>
          <w:b/>
        </w:rPr>
        <w:t>10</w:t>
      </w:r>
      <w:r w:rsidR="001166F6" w:rsidRPr="0014469F">
        <w:rPr>
          <w:rStyle w:val="Nadpis1Char"/>
          <w:rFonts w:cs="Times New Roman"/>
          <w:b/>
        </w:rPr>
        <w:t>.</w:t>
      </w:r>
      <w:r w:rsidR="001166F6" w:rsidRPr="0014469F">
        <w:rPr>
          <w:rFonts w:cs="Times New Roman"/>
        </w:rPr>
        <w:t xml:space="preserve"> </w:t>
      </w:r>
      <w:r w:rsidR="001166F6" w:rsidRPr="0014469F">
        <w:rPr>
          <w:rStyle w:val="Nadpis1Char"/>
          <w:rFonts w:cs="Times New Roman"/>
          <w:b/>
        </w:rPr>
        <w:t xml:space="preserve">Charakteristika vzdělávacího programu </w:t>
      </w:r>
      <w:proofErr w:type="gramStart"/>
      <w:r w:rsidR="001166F6" w:rsidRPr="0014469F">
        <w:rPr>
          <w:rStyle w:val="Nadpis1Char"/>
          <w:rFonts w:cs="Times New Roman"/>
          <w:b/>
        </w:rPr>
        <w:t>- ,,Pohádkový</w:t>
      </w:r>
      <w:proofErr w:type="gramEnd"/>
      <w:r w:rsidR="001166F6" w:rsidRPr="0014469F">
        <w:rPr>
          <w:rStyle w:val="Nadpis1Char"/>
          <w:rFonts w:cs="Times New Roman"/>
          <w:b/>
        </w:rPr>
        <w:t xml:space="preserve"> rok“</w:t>
      </w:r>
    </w:p>
    <w:p w14:paraId="4B833FA8" w14:textId="22D67EF8" w:rsidR="001166F6" w:rsidRPr="0014469F" w:rsidRDefault="001166F6" w:rsidP="001166F6">
      <w:pPr>
        <w:tabs>
          <w:tab w:val="left" w:pos="0"/>
          <w:tab w:val="left" w:pos="540"/>
          <w:tab w:val="left" w:pos="1440"/>
          <w:tab w:val="left" w:pos="2160"/>
          <w:tab w:val="left" w:pos="7560"/>
          <w:tab w:val="left" w:pos="8280"/>
        </w:tabs>
        <w:ind w:right="-337"/>
        <w:rPr>
          <w:rFonts w:ascii="Times New Roman" w:hAnsi="Times New Roman" w:cs="Times New Roman"/>
          <w:sz w:val="24"/>
          <w:szCs w:val="24"/>
        </w:rPr>
      </w:pPr>
      <w:r w:rsidRPr="0014469F">
        <w:rPr>
          <w:rFonts w:ascii="Times New Roman" w:hAnsi="Times New Roman" w:cs="Times New Roman"/>
          <w:sz w:val="24"/>
          <w:szCs w:val="24"/>
        </w:rPr>
        <w:t>Program je zpracován na základě konkrétních podmínek MŠ, v návaznosti na rodinnou výchovu a individuální potřeby dětí. Zajišťuje rozvoj poznání všem dětem, které MŠ navštěvují. Jedná se o veřejný dokument</w:t>
      </w:r>
      <w:r w:rsidR="002D71C4" w:rsidRPr="0014469F">
        <w:rPr>
          <w:rFonts w:ascii="Times New Roman" w:hAnsi="Times New Roman" w:cs="Times New Roman"/>
          <w:sz w:val="24"/>
          <w:szCs w:val="24"/>
        </w:rPr>
        <w:t>.</w:t>
      </w:r>
    </w:p>
    <w:p w14:paraId="2CA67D54" w14:textId="284AD24B" w:rsidR="001166F6" w:rsidRPr="0014469F" w:rsidRDefault="001166F6" w:rsidP="001166F6">
      <w:pPr>
        <w:tabs>
          <w:tab w:val="left" w:pos="0"/>
          <w:tab w:val="left" w:pos="1620"/>
          <w:tab w:val="left" w:pos="2160"/>
          <w:tab w:val="left" w:pos="3060"/>
          <w:tab w:val="left" w:pos="3780"/>
          <w:tab w:val="left" w:pos="4320"/>
          <w:tab w:val="left" w:pos="5580"/>
          <w:tab w:val="left" w:pos="5940"/>
          <w:tab w:val="left" w:pos="6840"/>
          <w:tab w:val="left" w:pos="7560"/>
          <w:tab w:val="left" w:pos="8280"/>
        </w:tabs>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lastRenderedPageBreak/>
        <w:t>Vzdělávací cíle:</w:t>
      </w:r>
    </w:p>
    <w:p w14:paraId="0A22C4FA" w14:textId="59724EA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337"/>
        <w:rPr>
          <w:rFonts w:ascii="Times New Roman" w:hAnsi="Times New Roman" w:cs="Times New Roman"/>
          <w:sz w:val="24"/>
          <w:szCs w:val="24"/>
          <w:u w:val="single"/>
        </w:rPr>
      </w:pPr>
      <w:r w:rsidRPr="0014469F">
        <w:rPr>
          <w:rFonts w:ascii="Times New Roman" w:hAnsi="Times New Roman" w:cs="Times New Roman"/>
          <w:sz w:val="24"/>
          <w:szCs w:val="24"/>
        </w:rPr>
        <w:t>vytvářet kladný vztah k přírodě, k životu, ke světu, ke kultuře, sportu a umění</w:t>
      </w:r>
    </w:p>
    <w:p w14:paraId="72EB6CE7" w14:textId="530F3F26"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rozvíjet kulturně estetické dovednosti (slovesné, výtvarné, hudební, dramatické)</w:t>
      </w:r>
    </w:p>
    <w:p w14:paraId="4CBDE210"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získání osobní samostatnosti, zdravého sebevědomí</w:t>
      </w:r>
    </w:p>
    <w:p w14:paraId="2B965B4D"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probouzet v dítěti aktivní zájem a chuť dívat se kolem sebe, objevovat, učit se odvaze ukázat, co všechno dokáže,</w:t>
      </w:r>
    </w:p>
    <w:p w14:paraId="2FB75597" w14:textId="77777777" w:rsidR="001166F6" w:rsidRPr="0014469F" w:rsidRDefault="001166F6" w:rsidP="001166F6">
      <w:pPr>
        <w:tabs>
          <w:tab w:val="left" w:pos="1620"/>
          <w:tab w:val="left" w:pos="2160"/>
          <w:tab w:val="left" w:pos="3060"/>
          <w:tab w:val="left" w:pos="3780"/>
          <w:tab w:val="left" w:pos="4320"/>
          <w:tab w:val="left" w:pos="4860"/>
          <w:tab w:val="left" w:pos="5580"/>
          <w:tab w:val="left" w:pos="5940"/>
          <w:tab w:val="left" w:pos="6840"/>
          <w:tab w:val="left" w:pos="7560"/>
          <w:tab w:val="left" w:pos="8280"/>
        </w:tabs>
        <w:ind w:right="-900"/>
        <w:rPr>
          <w:rFonts w:ascii="Times New Roman" w:hAnsi="Times New Roman" w:cs="Times New Roman"/>
          <w:sz w:val="24"/>
          <w:szCs w:val="24"/>
        </w:rPr>
      </w:pPr>
    </w:p>
    <w:p w14:paraId="76583327" w14:textId="095DBD67" w:rsidR="001166F6" w:rsidRPr="0014469F" w:rsidRDefault="001166F6" w:rsidP="001166F6">
      <w:pPr>
        <w:tabs>
          <w:tab w:val="left" w:pos="1620"/>
          <w:tab w:val="left" w:pos="2160"/>
          <w:tab w:val="left" w:pos="3060"/>
          <w:tab w:val="left" w:pos="3780"/>
          <w:tab w:val="left" w:pos="4320"/>
          <w:tab w:val="left" w:pos="4860"/>
          <w:tab w:val="left" w:pos="5580"/>
          <w:tab w:val="left" w:pos="5940"/>
          <w:tab w:val="left" w:pos="6840"/>
          <w:tab w:val="left" w:pos="7560"/>
          <w:tab w:val="left" w:pos="8280"/>
        </w:tabs>
        <w:ind w:right="-900"/>
        <w:rPr>
          <w:rFonts w:ascii="Times New Roman" w:hAnsi="Times New Roman" w:cs="Times New Roman"/>
          <w:sz w:val="24"/>
          <w:szCs w:val="24"/>
          <w:u w:val="single"/>
        </w:rPr>
      </w:pPr>
      <w:r w:rsidRPr="0014469F">
        <w:rPr>
          <w:rFonts w:ascii="Times New Roman" w:hAnsi="Times New Roman" w:cs="Times New Roman"/>
          <w:sz w:val="24"/>
          <w:szCs w:val="24"/>
          <w:u w:val="single"/>
        </w:rPr>
        <w:t>Realizace hlavních cílů:</w:t>
      </w:r>
    </w:p>
    <w:p w14:paraId="30AF588E"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vytváření estetického prostředí ve spolupráci s dětmi (výzdoba dětskými výrobky, prezentace kreseb a výrobků dětí na veřejnosti, účast na výtvarných soutěžích)</w:t>
      </w:r>
    </w:p>
    <w:p w14:paraId="51E4FCF4" w14:textId="6C37C320"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vytváření sociálně kulturního a pohodového prostředí – spolupráce s rodinou (adaptace, zvykání společně s rodiči, informativní schůzky, třídní schůzky, přednášky, ...)</w:t>
      </w:r>
    </w:p>
    <w:p w14:paraId="58C8ED6A"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individuální přístup – rodinné prostředí</w:t>
      </w:r>
    </w:p>
    <w:p w14:paraId="2F48CE01" w14:textId="31D84F8B"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tělovýchovné a hudební kroužky, návštěva divadelních představení v Čáslavi, koncerty LŠU, vystoupení dětí v Pečovatelském domě, na veřejnosti, návštěvy kina, muzea, tělovýchovná olympiáda</w:t>
      </w:r>
    </w:p>
    <w:p w14:paraId="1713D5AE" w14:textId="4ABF23D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společná příprava slavností (podzimní dílničky,</w:t>
      </w:r>
      <w:r w:rsidR="0036044E">
        <w:rPr>
          <w:rFonts w:ascii="Times New Roman" w:hAnsi="Times New Roman" w:cs="Times New Roman"/>
          <w:sz w:val="24"/>
          <w:szCs w:val="24"/>
        </w:rPr>
        <w:t xml:space="preserve"> </w:t>
      </w:r>
      <w:proofErr w:type="spellStart"/>
      <w:r w:rsidR="00FC1E15">
        <w:rPr>
          <w:rFonts w:ascii="Times New Roman" w:hAnsi="Times New Roman" w:cs="Times New Roman"/>
          <w:sz w:val="24"/>
          <w:szCs w:val="24"/>
        </w:rPr>
        <w:t>jablkobraní</w:t>
      </w:r>
      <w:proofErr w:type="spellEnd"/>
      <w:r w:rsidR="00FC1E15">
        <w:rPr>
          <w:rFonts w:ascii="Times New Roman" w:hAnsi="Times New Roman" w:cs="Times New Roman"/>
          <w:sz w:val="24"/>
          <w:szCs w:val="24"/>
        </w:rPr>
        <w:t xml:space="preserve">, </w:t>
      </w:r>
      <w:proofErr w:type="spellStart"/>
      <w:r w:rsidR="0036044E">
        <w:rPr>
          <w:rFonts w:ascii="Times New Roman" w:hAnsi="Times New Roman" w:cs="Times New Roman"/>
          <w:sz w:val="24"/>
          <w:szCs w:val="24"/>
        </w:rPr>
        <w:t>dýňobraní</w:t>
      </w:r>
      <w:proofErr w:type="spellEnd"/>
      <w:r w:rsidR="0036044E">
        <w:rPr>
          <w:rFonts w:ascii="Times New Roman" w:hAnsi="Times New Roman" w:cs="Times New Roman"/>
          <w:sz w:val="24"/>
          <w:szCs w:val="24"/>
        </w:rPr>
        <w:t xml:space="preserve">, </w:t>
      </w:r>
      <w:proofErr w:type="spellStart"/>
      <w:r w:rsidR="0036044E">
        <w:rPr>
          <w:rFonts w:ascii="Times New Roman" w:hAnsi="Times New Roman" w:cs="Times New Roman"/>
          <w:sz w:val="24"/>
          <w:szCs w:val="24"/>
        </w:rPr>
        <w:t>bramboriáda</w:t>
      </w:r>
      <w:proofErr w:type="spellEnd"/>
      <w:r w:rsidR="0036044E">
        <w:rPr>
          <w:rFonts w:ascii="Times New Roman" w:hAnsi="Times New Roman" w:cs="Times New Roman"/>
          <w:sz w:val="24"/>
          <w:szCs w:val="24"/>
        </w:rPr>
        <w:t>,</w:t>
      </w:r>
      <w:r w:rsidRPr="0014469F">
        <w:rPr>
          <w:rFonts w:ascii="Times New Roman" w:hAnsi="Times New Roman" w:cs="Times New Roman"/>
          <w:sz w:val="24"/>
          <w:szCs w:val="24"/>
        </w:rPr>
        <w:t xml:space="preserve"> Mikulášská nadílka, </w:t>
      </w:r>
      <w:r w:rsidR="0036044E">
        <w:rPr>
          <w:rFonts w:ascii="Times New Roman" w:hAnsi="Times New Roman" w:cs="Times New Roman"/>
          <w:sz w:val="24"/>
          <w:szCs w:val="24"/>
        </w:rPr>
        <w:t xml:space="preserve">vánoční dílnička, </w:t>
      </w:r>
      <w:r w:rsidRPr="0014469F">
        <w:rPr>
          <w:rFonts w:ascii="Times New Roman" w:hAnsi="Times New Roman" w:cs="Times New Roman"/>
          <w:sz w:val="24"/>
          <w:szCs w:val="24"/>
        </w:rPr>
        <w:t>Vánoční koncert, Vánoční posezení s rodiči, Tři králové, Karneval, Loučení se zimou, jarní dílničky, Čarodějnice, Den matek, Den dětí, tablo, rozloučení s</w:t>
      </w:r>
      <w:r w:rsidR="00117F03">
        <w:rPr>
          <w:rFonts w:ascii="Times New Roman" w:hAnsi="Times New Roman" w:cs="Times New Roman"/>
          <w:sz w:val="24"/>
          <w:szCs w:val="24"/>
        </w:rPr>
        <w:t> </w:t>
      </w:r>
      <w:r w:rsidRPr="0014469F">
        <w:rPr>
          <w:rFonts w:ascii="Times New Roman" w:hAnsi="Times New Roman" w:cs="Times New Roman"/>
          <w:sz w:val="24"/>
          <w:szCs w:val="24"/>
        </w:rPr>
        <w:t>předškoláky</w:t>
      </w:r>
      <w:r w:rsidR="00117F03">
        <w:rPr>
          <w:rFonts w:ascii="Times New Roman" w:hAnsi="Times New Roman" w:cs="Times New Roman"/>
          <w:sz w:val="24"/>
          <w:szCs w:val="24"/>
        </w:rPr>
        <w:t>, Akademie</w:t>
      </w:r>
      <w:r w:rsidRPr="0014469F">
        <w:rPr>
          <w:rFonts w:ascii="Times New Roman" w:hAnsi="Times New Roman" w:cs="Times New Roman"/>
          <w:sz w:val="24"/>
          <w:szCs w:val="24"/>
        </w:rPr>
        <w:t>)</w:t>
      </w:r>
    </w:p>
    <w:p w14:paraId="0D6CE77B" w14:textId="77777777" w:rsidR="001166F6" w:rsidRPr="0014469F" w:rsidRDefault="001166F6" w:rsidP="001166F6">
      <w:pPr>
        <w:tabs>
          <w:tab w:val="left" w:pos="1620"/>
          <w:tab w:val="left" w:pos="2160"/>
          <w:tab w:val="left" w:pos="3060"/>
          <w:tab w:val="left" w:pos="3780"/>
          <w:tab w:val="left" w:pos="4320"/>
          <w:tab w:val="left" w:pos="4860"/>
          <w:tab w:val="left" w:pos="5580"/>
          <w:tab w:val="left" w:pos="5940"/>
          <w:tab w:val="left" w:pos="6840"/>
          <w:tab w:val="left" w:pos="7560"/>
          <w:tab w:val="left" w:pos="8280"/>
        </w:tabs>
        <w:ind w:right="-900"/>
        <w:rPr>
          <w:rFonts w:ascii="Times New Roman" w:hAnsi="Times New Roman" w:cs="Times New Roman"/>
          <w:sz w:val="24"/>
          <w:szCs w:val="24"/>
        </w:rPr>
      </w:pPr>
      <w:r w:rsidRPr="0014469F">
        <w:rPr>
          <w:rFonts w:ascii="Times New Roman" w:hAnsi="Times New Roman" w:cs="Times New Roman"/>
          <w:sz w:val="24"/>
          <w:szCs w:val="24"/>
        </w:rPr>
        <w:t xml:space="preserve"> </w:t>
      </w:r>
    </w:p>
    <w:p w14:paraId="79207294" w14:textId="1FE05EF1" w:rsidR="001166F6" w:rsidRPr="0014469F" w:rsidRDefault="001166F6" w:rsidP="001166F6">
      <w:pPr>
        <w:tabs>
          <w:tab w:val="left" w:pos="1620"/>
          <w:tab w:val="left" w:pos="2160"/>
          <w:tab w:val="left" w:pos="3060"/>
          <w:tab w:val="left" w:pos="3780"/>
          <w:tab w:val="left" w:pos="4320"/>
          <w:tab w:val="left" w:pos="4860"/>
          <w:tab w:val="left" w:pos="5580"/>
          <w:tab w:val="left" w:pos="5940"/>
          <w:tab w:val="left" w:pos="6840"/>
          <w:tab w:val="left" w:pos="7560"/>
          <w:tab w:val="left" w:pos="8280"/>
        </w:tabs>
        <w:ind w:right="-900"/>
        <w:rPr>
          <w:rFonts w:ascii="Times New Roman" w:hAnsi="Times New Roman" w:cs="Times New Roman"/>
          <w:sz w:val="24"/>
          <w:szCs w:val="24"/>
          <w:u w:val="single"/>
        </w:rPr>
      </w:pPr>
      <w:r w:rsidRPr="0014469F">
        <w:rPr>
          <w:rFonts w:ascii="Times New Roman" w:hAnsi="Times New Roman" w:cs="Times New Roman"/>
          <w:sz w:val="24"/>
          <w:szCs w:val="24"/>
          <w:u w:val="single"/>
        </w:rPr>
        <w:t>Vzdělávací záměry:</w:t>
      </w:r>
    </w:p>
    <w:p w14:paraId="6CD892A5" w14:textId="0A5F5A58" w:rsidR="001166F6" w:rsidRPr="0014469F" w:rsidRDefault="001166F6" w:rsidP="00DB334C">
      <w:pPr>
        <w:numPr>
          <w:ilvl w:val="0"/>
          <w:numId w:val="21"/>
        </w:numPr>
        <w:tabs>
          <w:tab w:val="left" w:pos="851"/>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left="720" w:right="-900"/>
        <w:rPr>
          <w:rFonts w:ascii="Times New Roman" w:hAnsi="Times New Roman" w:cs="Times New Roman"/>
          <w:sz w:val="24"/>
          <w:szCs w:val="24"/>
        </w:rPr>
      </w:pPr>
      <w:r w:rsidRPr="0014469F">
        <w:rPr>
          <w:rFonts w:ascii="Times New Roman" w:hAnsi="Times New Roman" w:cs="Times New Roman"/>
          <w:sz w:val="24"/>
          <w:szCs w:val="24"/>
        </w:rPr>
        <w:t>seznámení s prostředním školky, jeho okolím, kamarády, pravidly chování</w:t>
      </w:r>
    </w:p>
    <w:p w14:paraId="4B7EBFF3" w14:textId="7BEE836D" w:rsidR="001166F6" w:rsidRPr="0014469F" w:rsidRDefault="001166F6" w:rsidP="00DB334C">
      <w:pPr>
        <w:numPr>
          <w:ilvl w:val="0"/>
          <w:numId w:val="21"/>
        </w:numPr>
        <w:tabs>
          <w:tab w:val="left" w:pos="851"/>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left="720" w:right="-900"/>
        <w:rPr>
          <w:rFonts w:ascii="Times New Roman" w:hAnsi="Times New Roman" w:cs="Times New Roman"/>
          <w:sz w:val="24"/>
          <w:szCs w:val="24"/>
        </w:rPr>
      </w:pPr>
      <w:r w:rsidRPr="0014469F">
        <w:rPr>
          <w:rFonts w:ascii="Times New Roman" w:hAnsi="Times New Roman" w:cs="Times New Roman"/>
          <w:sz w:val="24"/>
          <w:szCs w:val="24"/>
        </w:rPr>
        <w:t>proměna přírody ve všech ročních období</w:t>
      </w:r>
    </w:p>
    <w:p w14:paraId="5896986E" w14:textId="721F7E33" w:rsidR="001166F6" w:rsidRPr="0014469F" w:rsidRDefault="001166F6" w:rsidP="00DB334C">
      <w:pPr>
        <w:numPr>
          <w:ilvl w:val="0"/>
          <w:numId w:val="21"/>
        </w:numPr>
        <w:tabs>
          <w:tab w:val="left" w:pos="851"/>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left="720" w:right="-900"/>
        <w:rPr>
          <w:rFonts w:ascii="Times New Roman" w:hAnsi="Times New Roman" w:cs="Times New Roman"/>
          <w:sz w:val="24"/>
          <w:szCs w:val="24"/>
        </w:rPr>
      </w:pPr>
      <w:r w:rsidRPr="0014469F">
        <w:rPr>
          <w:rFonts w:ascii="Times New Roman" w:hAnsi="Times New Roman" w:cs="Times New Roman"/>
          <w:sz w:val="24"/>
          <w:szCs w:val="24"/>
        </w:rPr>
        <w:t>zvyky a tradice během roku</w:t>
      </w:r>
    </w:p>
    <w:p w14:paraId="246294EC" w14:textId="5BEEDA11" w:rsidR="001166F6" w:rsidRPr="0014469F" w:rsidRDefault="001166F6" w:rsidP="00DB334C">
      <w:pPr>
        <w:numPr>
          <w:ilvl w:val="0"/>
          <w:numId w:val="21"/>
        </w:numPr>
        <w:tabs>
          <w:tab w:val="left" w:pos="851"/>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left="720" w:right="-900"/>
        <w:rPr>
          <w:rFonts w:ascii="Times New Roman" w:hAnsi="Times New Roman" w:cs="Times New Roman"/>
          <w:sz w:val="24"/>
          <w:szCs w:val="24"/>
        </w:rPr>
      </w:pPr>
      <w:r w:rsidRPr="0014469F">
        <w:rPr>
          <w:rFonts w:ascii="Times New Roman" w:hAnsi="Times New Roman" w:cs="Times New Roman"/>
          <w:sz w:val="24"/>
          <w:szCs w:val="24"/>
        </w:rPr>
        <w:t>úcta k životu ve všech jejich formách</w:t>
      </w:r>
    </w:p>
    <w:p w14:paraId="74F7D6DB" w14:textId="63FCC65B" w:rsidR="001166F6" w:rsidRPr="0014469F" w:rsidRDefault="001166F6" w:rsidP="00DB334C">
      <w:pPr>
        <w:numPr>
          <w:ilvl w:val="0"/>
          <w:numId w:val="21"/>
        </w:numPr>
        <w:tabs>
          <w:tab w:val="left" w:pos="851"/>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left="720" w:right="-900"/>
        <w:rPr>
          <w:rFonts w:ascii="Times New Roman" w:hAnsi="Times New Roman" w:cs="Times New Roman"/>
          <w:sz w:val="24"/>
          <w:szCs w:val="24"/>
        </w:rPr>
      </w:pPr>
      <w:r w:rsidRPr="0014469F">
        <w:rPr>
          <w:rFonts w:ascii="Times New Roman" w:hAnsi="Times New Roman" w:cs="Times New Roman"/>
          <w:sz w:val="24"/>
          <w:szCs w:val="24"/>
        </w:rPr>
        <w:t>náš vliv na životní prostředí</w:t>
      </w:r>
    </w:p>
    <w:p w14:paraId="402AEBDE" w14:textId="3FBE5E7B" w:rsidR="001166F6" w:rsidRPr="0014469F" w:rsidRDefault="001166F6" w:rsidP="00DB334C">
      <w:pPr>
        <w:numPr>
          <w:ilvl w:val="0"/>
          <w:numId w:val="21"/>
        </w:numPr>
        <w:tabs>
          <w:tab w:val="left" w:pos="851"/>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left="720" w:right="-900"/>
        <w:rPr>
          <w:rFonts w:ascii="Times New Roman" w:hAnsi="Times New Roman" w:cs="Times New Roman"/>
          <w:sz w:val="24"/>
          <w:szCs w:val="24"/>
        </w:rPr>
      </w:pPr>
      <w:r w:rsidRPr="0014469F">
        <w:rPr>
          <w:rFonts w:ascii="Times New Roman" w:hAnsi="Times New Roman" w:cs="Times New Roman"/>
          <w:sz w:val="24"/>
          <w:szCs w:val="24"/>
        </w:rPr>
        <w:t>soužití s okolním světem</w:t>
      </w:r>
    </w:p>
    <w:p w14:paraId="49A77A1E" w14:textId="77777777" w:rsidR="001166F6" w:rsidRPr="0014469F" w:rsidRDefault="001166F6" w:rsidP="001166F6">
      <w:pPr>
        <w:tabs>
          <w:tab w:val="left" w:pos="851"/>
          <w:tab w:val="left" w:pos="2160"/>
          <w:tab w:val="left" w:pos="3060"/>
          <w:tab w:val="left" w:pos="3780"/>
          <w:tab w:val="left" w:pos="4320"/>
          <w:tab w:val="left" w:pos="4860"/>
          <w:tab w:val="left" w:pos="5580"/>
          <w:tab w:val="left" w:pos="5940"/>
          <w:tab w:val="left" w:pos="6840"/>
          <w:tab w:val="left" w:pos="7560"/>
          <w:tab w:val="left" w:pos="8280"/>
        </w:tabs>
        <w:ind w:left="360" w:right="-900" w:hanging="720"/>
        <w:rPr>
          <w:rFonts w:ascii="Times New Roman" w:hAnsi="Times New Roman" w:cs="Times New Roman"/>
          <w:sz w:val="24"/>
          <w:szCs w:val="24"/>
        </w:rPr>
      </w:pPr>
    </w:p>
    <w:p w14:paraId="2026DEB8" w14:textId="06E5B5D4" w:rsidR="001166F6" w:rsidRPr="0014469F" w:rsidRDefault="001166F6" w:rsidP="001166F6">
      <w:pPr>
        <w:tabs>
          <w:tab w:val="left" w:pos="1620"/>
          <w:tab w:val="left" w:pos="2160"/>
          <w:tab w:val="left" w:pos="3060"/>
          <w:tab w:val="left" w:pos="3780"/>
          <w:tab w:val="left" w:pos="4320"/>
          <w:tab w:val="left" w:pos="4860"/>
          <w:tab w:val="left" w:pos="5580"/>
          <w:tab w:val="left" w:pos="5940"/>
          <w:tab w:val="left" w:pos="6840"/>
          <w:tab w:val="left" w:pos="7560"/>
          <w:tab w:val="left" w:pos="8280"/>
        </w:tabs>
        <w:ind w:right="-900"/>
        <w:rPr>
          <w:rFonts w:ascii="Times New Roman" w:hAnsi="Times New Roman" w:cs="Times New Roman"/>
          <w:sz w:val="24"/>
          <w:szCs w:val="24"/>
          <w:u w:val="single"/>
        </w:rPr>
      </w:pPr>
      <w:r w:rsidRPr="0014469F">
        <w:rPr>
          <w:rFonts w:ascii="Times New Roman" w:hAnsi="Times New Roman" w:cs="Times New Roman"/>
          <w:sz w:val="24"/>
          <w:szCs w:val="24"/>
          <w:u w:val="single"/>
        </w:rPr>
        <w:t>Náplň dne v MŠ – formy</w:t>
      </w:r>
      <w:r w:rsidR="002D71C4" w:rsidRPr="0014469F">
        <w:rPr>
          <w:rFonts w:ascii="Times New Roman" w:hAnsi="Times New Roman" w:cs="Times New Roman"/>
          <w:sz w:val="24"/>
          <w:szCs w:val="24"/>
          <w:u w:val="single"/>
        </w:rPr>
        <w:t>:</w:t>
      </w:r>
    </w:p>
    <w:p w14:paraId="0E3AEF65"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je přizpůsobena věku, individuálním potřebám dítěte, podmínkám dne</w:t>
      </w:r>
    </w:p>
    <w:p w14:paraId="05FEB22A"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spontánní hry a vedené činnosti se mohou v průběhu dne časově měnit, vycházejí z potřeb a přání dětí, probouzejí aktivní zájem v dítěti objevovat</w:t>
      </w:r>
    </w:p>
    <w:p w14:paraId="170598C7"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dle počasí se snažit převážnou část činností přenášet ven</w:t>
      </w:r>
    </w:p>
    <w:p w14:paraId="4CC2C184"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vytvářet dostatek podnětů k učení a radosti z něho, vytvářet prostředí pohody a radosti z prožitého dne</w:t>
      </w:r>
    </w:p>
    <w:p w14:paraId="6686B9C5"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být připravena pomoci dětem, pokud to potřebují, posilovat sebevědomí dítěte</w:t>
      </w:r>
    </w:p>
    <w:p w14:paraId="5991AC15"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seznamovat děti se vším, co je důležité pro život</w:t>
      </w:r>
    </w:p>
    <w:p w14:paraId="44838296" w14:textId="7EC71EED"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je založen na přímých zážitcích, na vyváženosti aktivit,</w:t>
      </w:r>
      <w:r w:rsidR="002D71C4" w:rsidRPr="0014469F">
        <w:rPr>
          <w:rFonts w:ascii="Times New Roman" w:hAnsi="Times New Roman" w:cs="Times New Roman"/>
          <w:sz w:val="24"/>
          <w:szCs w:val="24"/>
        </w:rPr>
        <w:t xml:space="preserve"> </w:t>
      </w:r>
      <w:r w:rsidRPr="0014469F">
        <w:rPr>
          <w:rFonts w:ascii="Times New Roman" w:hAnsi="Times New Roman" w:cs="Times New Roman"/>
          <w:sz w:val="24"/>
          <w:szCs w:val="24"/>
        </w:rPr>
        <w:t>v kroužcích,</w:t>
      </w:r>
      <w:r w:rsidR="002D71C4" w:rsidRPr="0014469F">
        <w:rPr>
          <w:rFonts w:ascii="Times New Roman" w:hAnsi="Times New Roman" w:cs="Times New Roman"/>
          <w:sz w:val="24"/>
          <w:szCs w:val="24"/>
        </w:rPr>
        <w:t xml:space="preserve"> </w:t>
      </w:r>
      <w:r w:rsidRPr="0014469F">
        <w:rPr>
          <w:rFonts w:ascii="Times New Roman" w:hAnsi="Times New Roman" w:cs="Times New Roman"/>
          <w:sz w:val="24"/>
          <w:szCs w:val="24"/>
        </w:rPr>
        <w:t>ve skupinách, individuálně, mají charakter hry a zábavy</w:t>
      </w:r>
    </w:p>
    <w:p w14:paraId="1EE0A5B9" w14:textId="77777777" w:rsidR="002D71C4" w:rsidRPr="0014469F" w:rsidRDefault="002D71C4" w:rsidP="002D71C4">
      <w:pPr>
        <w:tabs>
          <w:tab w:val="left" w:pos="1620"/>
          <w:tab w:val="left" w:pos="2160"/>
          <w:tab w:val="left" w:pos="3060"/>
          <w:tab w:val="left" w:pos="3780"/>
          <w:tab w:val="left" w:pos="4320"/>
          <w:tab w:val="left" w:pos="4860"/>
          <w:tab w:val="left" w:pos="5580"/>
          <w:tab w:val="left" w:pos="5940"/>
          <w:tab w:val="left" w:pos="6840"/>
          <w:tab w:val="left" w:pos="7560"/>
          <w:tab w:val="left" w:pos="8280"/>
        </w:tabs>
        <w:ind w:right="-900"/>
        <w:rPr>
          <w:rFonts w:ascii="Times New Roman" w:hAnsi="Times New Roman" w:cs="Times New Roman"/>
          <w:sz w:val="24"/>
          <w:szCs w:val="24"/>
          <w:u w:val="single"/>
        </w:rPr>
      </w:pPr>
    </w:p>
    <w:p w14:paraId="2306FCA5" w14:textId="357D43FB" w:rsidR="001166F6" w:rsidRPr="0014469F" w:rsidRDefault="001166F6" w:rsidP="002D71C4">
      <w:pPr>
        <w:tabs>
          <w:tab w:val="left" w:pos="1620"/>
          <w:tab w:val="left" w:pos="2160"/>
          <w:tab w:val="left" w:pos="3060"/>
          <w:tab w:val="left" w:pos="3780"/>
          <w:tab w:val="left" w:pos="4320"/>
          <w:tab w:val="left" w:pos="4860"/>
          <w:tab w:val="left" w:pos="5580"/>
          <w:tab w:val="left" w:pos="5940"/>
          <w:tab w:val="left" w:pos="6840"/>
          <w:tab w:val="left" w:pos="7560"/>
          <w:tab w:val="left" w:pos="8280"/>
        </w:tabs>
        <w:ind w:right="-900"/>
        <w:rPr>
          <w:rFonts w:ascii="Times New Roman" w:hAnsi="Times New Roman" w:cs="Times New Roman"/>
          <w:sz w:val="24"/>
          <w:szCs w:val="24"/>
          <w:u w:val="single"/>
        </w:rPr>
      </w:pPr>
      <w:r w:rsidRPr="0014469F">
        <w:rPr>
          <w:rFonts w:ascii="Times New Roman" w:hAnsi="Times New Roman" w:cs="Times New Roman"/>
          <w:sz w:val="24"/>
          <w:szCs w:val="24"/>
          <w:u w:val="single"/>
        </w:rPr>
        <w:t>Metody práce</w:t>
      </w:r>
      <w:r w:rsidR="002D71C4" w:rsidRPr="0014469F">
        <w:rPr>
          <w:rFonts w:ascii="Times New Roman" w:hAnsi="Times New Roman" w:cs="Times New Roman"/>
          <w:sz w:val="24"/>
          <w:szCs w:val="24"/>
          <w:u w:val="single"/>
        </w:rPr>
        <w:t>:</w:t>
      </w:r>
    </w:p>
    <w:p w14:paraId="5E16FA3D"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prožitkové hry a učení založené na přímých zážitcích</w:t>
      </w:r>
    </w:p>
    <w:p w14:paraId="328AEE1F"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lastRenderedPageBreak/>
        <w:t>organizace činností: individuální, skupinová, frontální, zájmové činnosti</w:t>
      </w:r>
    </w:p>
    <w:p w14:paraId="16DDEDB0" w14:textId="77777777" w:rsidR="001166F6" w:rsidRPr="0014469F" w:rsidRDefault="001166F6" w:rsidP="00DB334C">
      <w:pPr>
        <w:numPr>
          <w:ilvl w:val="0"/>
          <w:numId w:val="10"/>
        </w:numPr>
        <w:tabs>
          <w:tab w:val="left" w:pos="1620"/>
          <w:tab w:val="left" w:pos="2160"/>
          <w:tab w:val="left" w:pos="3060"/>
          <w:tab w:val="left" w:pos="3780"/>
          <w:tab w:val="left" w:pos="4320"/>
          <w:tab w:val="left" w:pos="4860"/>
          <w:tab w:val="left" w:pos="5580"/>
          <w:tab w:val="left" w:pos="5940"/>
          <w:tab w:val="left" w:pos="6840"/>
          <w:tab w:val="left" w:pos="7560"/>
          <w:tab w:val="left" w:pos="8280"/>
        </w:tabs>
        <w:spacing w:after="0" w:line="240" w:lineRule="auto"/>
        <w:ind w:right="-900"/>
        <w:rPr>
          <w:rFonts w:ascii="Times New Roman" w:hAnsi="Times New Roman" w:cs="Times New Roman"/>
          <w:sz w:val="24"/>
          <w:szCs w:val="24"/>
          <w:u w:val="single"/>
        </w:rPr>
      </w:pPr>
      <w:r w:rsidRPr="0014469F">
        <w:rPr>
          <w:rFonts w:ascii="Times New Roman" w:hAnsi="Times New Roman" w:cs="Times New Roman"/>
          <w:sz w:val="24"/>
          <w:szCs w:val="24"/>
        </w:rPr>
        <w:t>projektové plánování s návazností témat</w:t>
      </w:r>
    </w:p>
    <w:p w14:paraId="5AF424EB" w14:textId="77777777" w:rsidR="001166F6" w:rsidRPr="0014469F" w:rsidRDefault="001166F6" w:rsidP="001166F6">
      <w:pPr>
        <w:tabs>
          <w:tab w:val="left" w:pos="1620"/>
          <w:tab w:val="left" w:pos="2160"/>
          <w:tab w:val="left" w:pos="3060"/>
          <w:tab w:val="left" w:pos="3780"/>
          <w:tab w:val="left" w:pos="4320"/>
          <w:tab w:val="left" w:pos="4860"/>
          <w:tab w:val="left" w:pos="5580"/>
          <w:tab w:val="left" w:pos="5940"/>
          <w:tab w:val="left" w:pos="6840"/>
          <w:tab w:val="left" w:pos="7560"/>
          <w:tab w:val="left" w:pos="8280"/>
        </w:tabs>
        <w:ind w:left="1080" w:right="-900"/>
        <w:rPr>
          <w:rFonts w:ascii="Times New Roman" w:hAnsi="Times New Roman" w:cs="Times New Roman"/>
          <w:sz w:val="24"/>
          <w:szCs w:val="24"/>
          <w:u w:val="single"/>
        </w:rPr>
      </w:pPr>
    </w:p>
    <w:p w14:paraId="3AF71657" w14:textId="721C9F7E" w:rsidR="001166F6" w:rsidRPr="0014469F" w:rsidRDefault="001166F6" w:rsidP="002D71C4">
      <w:pPr>
        <w:tabs>
          <w:tab w:val="left" w:pos="900"/>
        </w:tabs>
        <w:ind w:right="-337"/>
        <w:rPr>
          <w:rFonts w:ascii="Times New Roman" w:hAnsi="Times New Roman" w:cs="Times New Roman"/>
          <w:caps/>
          <w:sz w:val="24"/>
          <w:szCs w:val="24"/>
          <w:u w:val="single"/>
        </w:rPr>
      </w:pPr>
      <w:r w:rsidRPr="0014469F">
        <w:rPr>
          <w:rFonts w:ascii="Times New Roman" w:hAnsi="Times New Roman" w:cs="Times New Roman"/>
          <w:sz w:val="24"/>
          <w:szCs w:val="24"/>
          <w:u w:val="single"/>
        </w:rPr>
        <w:t>Prostředky</w:t>
      </w:r>
      <w:r w:rsidR="002D71C4" w:rsidRPr="0014469F">
        <w:rPr>
          <w:rFonts w:ascii="Times New Roman" w:hAnsi="Times New Roman" w:cs="Times New Roman"/>
          <w:caps/>
          <w:sz w:val="24"/>
          <w:szCs w:val="24"/>
          <w:u w:val="single"/>
        </w:rPr>
        <w:t>:</w:t>
      </w:r>
    </w:p>
    <w:p w14:paraId="3420C87F" w14:textId="77777777" w:rsidR="001166F6" w:rsidRPr="0014469F" w:rsidRDefault="001166F6" w:rsidP="00DB334C">
      <w:pPr>
        <w:numPr>
          <w:ilvl w:val="0"/>
          <w:numId w:val="12"/>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individuální přístup k dětem</w:t>
      </w:r>
    </w:p>
    <w:p w14:paraId="68B86F26" w14:textId="77777777" w:rsidR="001166F6" w:rsidRPr="0014469F" w:rsidRDefault="001166F6" w:rsidP="00DB334C">
      <w:pPr>
        <w:pStyle w:val="Odstavecseseznamem"/>
        <w:numPr>
          <w:ilvl w:val="0"/>
          <w:numId w:val="12"/>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promyšlené členění prostoru</w:t>
      </w:r>
    </w:p>
    <w:p w14:paraId="068CFBCB" w14:textId="77777777" w:rsidR="001166F6" w:rsidRPr="0014469F" w:rsidRDefault="001166F6" w:rsidP="00DB334C">
      <w:pPr>
        <w:numPr>
          <w:ilvl w:val="0"/>
          <w:numId w:val="13"/>
        </w:numPr>
        <w:tabs>
          <w:tab w:val="left" w:pos="1080"/>
        </w:tabs>
        <w:spacing w:after="0" w:line="240" w:lineRule="auto"/>
        <w:ind w:right="-337" w:firstLine="0"/>
        <w:rPr>
          <w:rFonts w:ascii="Times New Roman" w:hAnsi="Times New Roman" w:cs="Times New Roman"/>
          <w:sz w:val="24"/>
          <w:szCs w:val="24"/>
        </w:rPr>
      </w:pPr>
      <w:r w:rsidRPr="0014469F">
        <w:rPr>
          <w:rFonts w:ascii="Times New Roman" w:hAnsi="Times New Roman" w:cs="Times New Roman"/>
          <w:sz w:val="24"/>
          <w:szCs w:val="24"/>
        </w:rPr>
        <w:t>dostatek pomůcek a materiálu</w:t>
      </w:r>
    </w:p>
    <w:p w14:paraId="69A45F4E" w14:textId="77777777" w:rsidR="001166F6" w:rsidRPr="0014469F" w:rsidRDefault="001166F6" w:rsidP="00DB334C">
      <w:pPr>
        <w:numPr>
          <w:ilvl w:val="0"/>
          <w:numId w:val="14"/>
        </w:numPr>
        <w:tabs>
          <w:tab w:val="left" w:pos="1080"/>
        </w:tabs>
        <w:spacing w:after="0" w:line="240" w:lineRule="auto"/>
        <w:ind w:right="-337" w:firstLine="0"/>
        <w:rPr>
          <w:rFonts w:ascii="Times New Roman" w:hAnsi="Times New Roman" w:cs="Times New Roman"/>
          <w:sz w:val="24"/>
          <w:szCs w:val="24"/>
        </w:rPr>
      </w:pPr>
      <w:r w:rsidRPr="0014469F">
        <w:rPr>
          <w:rFonts w:ascii="Times New Roman" w:hAnsi="Times New Roman" w:cs="Times New Roman"/>
          <w:sz w:val="24"/>
          <w:szCs w:val="24"/>
        </w:rPr>
        <w:t>zájmové činnosti</w:t>
      </w:r>
    </w:p>
    <w:p w14:paraId="61E914E4" w14:textId="77777777" w:rsidR="001166F6" w:rsidRPr="0014469F" w:rsidRDefault="001166F6" w:rsidP="00DB334C">
      <w:pPr>
        <w:numPr>
          <w:ilvl w:val="0"/>
          <w:numId w:val="15"/>
        </w:numPr>
        <w:tabs>
          <w:tab w:val="left" w:pos="1080"/>
        </w:tabs>
        <w:spacing w:after="0" w:line="240" w:lineRule="auto"/>
        <w:ind w:right="-337" w:firstLine="0"/>
        <w:rPr>
          <w:rFonts w:ascii="Times New Roman" w:hAnsi="Times New Roman" w:cs="Times New Roman"/>
          <w:sz w:val="24"/>
          <w:szCs w:val="24"/>
        </w:rPr>
      </w:pPr>
      <w:r w:rsidRPr="0014469F">
        <w:rPr>
          <w:rFonts w:ascii="Times New Roman" w:hAnsi="Times New Roman" w:cs="Times New Roman"/>
          <w:sz w:val="24"/>
          <w:szCs w:val="24"/>
        </w:rPr>
        <w:t>plánování</w:t>
      </w:r>
    </w:p>
    <w:p w14:paraId="45D35BB3" w14:textId="77777777" w:rsidR="001166F6" w:rsidRPr="0014469F" w:rsidRDefault="001166F6" w:rsidP="00DB334C">
      <w:pPr>
        <w:numPr>
          <w:ilvl w:val="0"/>
          <w:numId w:val="16"/>
        </w:numPr>
        <w:tabs>
          <w:tab w:val="left" w:pos="1080"/>
        </w:tabs>
        <w:spacing w:after="0" w:line="240" w:lineRule="auto"/>
        <w:ind w:right="-337" w:firstLine="0"/>
        <w:rPr>
          <w:rFonts w:ascii="Times New Roman" w:hAnsi="Times New Roman" w:cs="Times New Roman"/>
          <w:sz w:val="24"/>
          <w:szCs w:val="24"/>
        </w:rPr>
      </w:pPr>
      <w:r w:rsidRPr="0014469F">
        <w:rPr>
          <w:rFonts w:ascii="Times New Roman" w:hAnsi="Times New Roman" w:cs="Times New Roman"/>
          <w:sz w:val="24"/>
          <w:szCs w:val="24"/>
        </w:rPr>
        <w:t>režim dne</w:t>
      </w:r>
    </w:p>
    <w:p w14:paraId="5871B8F1" w14:textId="77777777" w:rsidR="001166F6" w:rsidRPr="0014469F" w:rsidRDefault="001166F6" w:rsidP="00DB334C">
      <w:pPr>
        <w:numPr>
          <w:ilvl w:val="0"/>
          <w:numId w:val="11"/>
        </w:numPr>
        <w:tabs>
          <w:tab w:val="left" w:pos="1080"/>
        </w:tabs>
        <w:spacing w:after="0" w:line="240" w:lineRule="auto"/>
        <w:ind w:right="-337" w:firstLine="0"/>
        <w:rPr>
          <w:rFonts w:ascii="Times New Roman" w:hAnsi="Times New Roman" w:cs="Times New Roman"/>
          <w:sz w:val="24"/>
          <w:szCs w:val="24"/>
        </w:rPr>
      </w:pPr>
      <w:r w:rsidRPr="0014469F">
        <w:rPr>
          <w:rFonts w:ascii="Times New Roman" w:hAnsi="Times New Roman" w:cs="Times New Roman"/>
          <w:sz w:val="24"/>
          <w:szCs w:val="24"/>
        </w:rPr>
        <w:t>vzdělávání učitelek</w:t>
      </w:r>
    </w:p>
    <w:p w14:paraId="1DD0EA5E" w14:textId="77777777" w:rsidR="001166F6" w:rsidRPr="0014469F" w:rsidRDefault="001166F6" w:rsidP="00DB334C">
      <w:pPr>
        <w:numPr>
          <w:ilvl w:val="0"/>
          <w:numId w:val="17"/>
        </w:numPr>
        <w:tabs>
          <w:tab w:val="left" w:pos="1080"/>
          <w:tab w:val="left" w:pos="1620"/>
        </w:tabs>
        <w:spacing w:after="0" w:line="240" w:lineRule="auto"/>
        <w:ind w:right="-337" w:firstLine="0"/>
        <w:rPr>
          <w:rFonts w:ascii="Times New Roman" w:hAnsi="Times New Roman" w:cs="Times New Roman"/>
          <w:sz w:val="24"/>
          <w:szCs w:val="24"/>
        </w:rPr>
      </w:pPr>
      <w:r w:rsidRPr="0014469F">
        <w:rPr>
          <w:rFonts w:ascii="Times New Roman" w:hAnsi="Times New Roman" w:cs="Times New Roman"/>
          <w:sz w:val="24"/>
          <w:szCs w:val="24"/>
        </w:rPr>
        <w:t>aktivity pro rodiče a děti</w:t>
      </w:r>
    </w:p>
    <w:p w14:paraId="500431A0" w14:textId="58C3B769" w:rsidR="001166F6" w:rsidRPr="0014469F" w:rsidRDefault="001166F6" w:rsidP="00DB334C">
      <w:pPr>
        <w:numPr>
          <w:ilvl w:val="0"/>
          <w:numId w:val="18"/>
        </w:numPr>
        <w:tabs>
          <w:tab w:val="left" w:pos="1080"/>
        </w:tabs>
        <w:spacing w:after="0" w:line="240" w:lineRule="auto"/>
        <w:ind w:right="-337" w:firstLine="0"/>
        <w:rPr>
          <w:rFonts w:ascii="Times New Roman" w:hAnsi="Times New Roman" w:cs="Times New Roman"/>
          <w:sz w:val="24"/>
          <w:szCs w:val="24"/>
        </w:rPr>
      </w:pPr>
      <w:r w:rsidRPr="0014469F">
        <w:rPr>
          <w:rFonts w:ascii="Times New Roman" w:hAnsi="Times New Roman" w:cs="Times New Roman"/>
          <w:sz w:val="24"/>
          <w:szCs w:val="24"/>
        </w:rPr>
        <w:t>spolupráce s ostatními subjekty</w:t>
      </w:r>
    </w:p>
    <w:p w14:paraId="6BEB600B" w14:textId="77777777" w:rsidR="002D71C4" w:rsidRPr="0014469F" w:rsidRDefault="002D71C4" w:rsidP="002D71C4">
      <w:pPr>
        <w:tabs>
          <w:tab w:val="left" w:pos="1080"/>
        </w:tabs>
        <w:spacing w:after="0" w:line="240" w:lineRule="auto"/>
        <w:ind w:left="720" w:right="-337"/>
        <w:rPr>
          <w:rFonts w:ascii="Times New Roman" w:hAnsi="Times New Roman" w:cs="Times New Roman"/>
          <w:sz w:val="24"/>
          <w:szCs w:val="24"/>
        </w:rPr>
      </w:pPr>
    </w:p>
    <w:p w14:paraId="6805E4CA" w14:textId="733C170F" w:rsidR="001166F6" w:rsidRPr="0014469F" w:rsidRDefault="001166F6" w:rsidP="002D71C4">
      <w:pPr>
        <w:tabs>
          <w:tab w:val="left" w:pos="1080"/>
        </w:tabs>
        <w:ind w:left="720" w:right="-337"/>
        <w:rPr>
          <w:rFonts w:ascii="Times New Roman" w:hAnsi="Times New Roman" w:cs="Times New Roman"/>
          <w:sz w:val="24"/>
          <w:szCs w:val="24"/>
          <w:u w:val="single"/>
        </w:rPr>
      </w:pPr>
      <w:r w:rsidRPr="0014469F">
        <w:rPr>
          <w:rFonts w:ascii="Times New Roman" w:hAnsi="Times New Roman" w:cs="Times New Roman"/>
          <w:sz w:val="24"/>
          <w:szCs w:val="24"/>
          <w:u w:val="single"/>
        </w:rPr>
        <w:t>Integrované bloky</w:t>
      </w:r>
      <w:r w:rsidR="002D71C4" w:rsidRPr="0014469F">
        <w:rPr>
          <w:rFonts w:ascii="Times New Roman" w:hAnsi="Times New Roman" w:cs="Times New Roman"/>
          <w:sz w:val="24"/>
          <w:szCs w:val="24"/>
          <w:u w:val="single"/>
        </w:rPr>
        <w:t>:</w:t>
      </w:r>
    </w:p>
    <w:p w14:paraId="452710D2" w14:textId="77777777" w:rsidR="001166F6" w:rsidRPr="0014469F" w:rsidRDefault="001166F6" w:rsidP="00DB334C">
      <w:pPr>
        <w:numPr>
          <w:ilvl w:val="0"/>
          <w:numId w:val="20"/>
        </w:numPr>
        <w:tabs>
          <w:tab w:val="left" w:pos="1080"/>
        </w:tabs>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Já a moji kamarádi</w:t>
      </w:r>
    </w:p>
    <w:p w14:paraId="06BD104D" w14:textId="77777777" w:rsidR="001166F6" w:rsidRPr="0014469F" w:rsidRDefault="001166F6" w:rsidP="00DB334C">
      <w:pPr>
        <w:numPr>
          <w:ilvl w:val="0"/>
          <w:numId w:val="20"/>
        </w:numPr>
        <w:tabs>
          <w:tab w:val="left" w:pos="1080"/>
        </w:tabs>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Počasí je na draka</w:t>
      </w:r>
    </w:p>
    <w:p w14:paraId="1E26FC71" w14:textId="77777777" w:rsidR="001166F6" w:rsidRPr="0014469F" w:rsidRDefault="001166F6" w:rsidP="00DB334C">
      <w:pPr>
        <w:numPr>
          <w:ilvl w:val="0"/>
          <w:numId w:val="20"/>
        </w:numPr>
        <w:tabs>
          <w:tab w:val="left" w:pos="1080"/>
        </w:tabs>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Tradice</w:t>
      </w:r>
    </w:p>
    <w:p w14:paraId="58AF43CE" w14:textId="77777777" w:rsidR="001166F6" w:rsidRPr="0014469F" w:rsidRDefault="001166F6" w:rsidP="00DB334C">
      <w:pPr>
        <w:numPr>
          <w:ilvl w:val="0"/>
          <w:numId w:val="20"/>
        </w:numPr>
        <w:tabs>
          <w:tab w:val="left" w:pos="1080"/>
        </w:tabs>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Příroda čaruje</w:t>
      </w:r>
    </w:p>
    <w:p w14:paraId="56C91DFC" w14:textId="77777777" w:rsidR="001166F6" w:rsidRPr="0014469F" w:rsidRDefault="001166F6" w:rsidP="00DB334C">
      <w:pPr>
        <w:numPr>
          <w:ilvl w:val="0"/>
          <w:numId w:val="20"/>
        </w:numPr>
        <w:tabs>
          <w:tab w:val="left" w:pos="1080"/>
        </w:tabs>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Zvířata</w:t>
      </w:r>
    </w:p>
    <w:p w14:paraId="7C9038D1" w14:textId="77777777" w:rsidR="001166F6" w:rsidRPr="0014469F" w:rsidRDefault="001166F6" w:rsidP="00DB334C">
      <w:pPr>
        <w:numPr>
          <w:ilvl w:val="0"/>
          <w:numId w:val="20"/>
        </w:numPr>
        <w:tabs>
          <w:tab w:val="left" w:pos="1080"/>
        </w:tabs>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Svět okolo nás</w:t>
      </w:r>
    </w:p>
    <w:p w14:paraId="43E095D3" w14:textId="77777777" w:rsidR="001166F6" w:rsidRPr="0014469F" w:rsidRDefault="001166F6" w:rsidP="001166F6">
      <w:pPr>
        <w:tabs>
          <w:tab w:val="left" w:pos="1080"/>
        </w:tabs>
        <w:ind w:left="1080" w:right="-337"/>
        <w:rPr>
          <w:rFonts w:ascii="Times New Roman" w:hAnsi="Times New Roman" w:cs="Times New Roman"/>
          <w:sz w:val="24"/>
          <w:szCs w:val="24"/>
        </w:rPr>
      </w:pPr>
    </w:p>
    <w:p w14:paraId="23C642F4" w14:textId="7F7FDB58" w:rsidR="001166F6" w:rsidRPr="0014469F" w:rsidRDefault="001166F6" w:rsidP="002D71C4">
      <w:pPr>
        <w:tabs>
          <w:tab w:val="left" w:pos="709"/>
        </w:tabs>
        <w:ind w:left="709" w:right="-426"/>
        <w:rPr>
          <w:rFonts w:ascii="Times New Roman" w:hAnsi="Times New Roman" w:cs="Times New Roman"/>
          <w:sz w:val="24"/>
          <w:szCs w:val="24"/>
        </w:rPr>
      </w:pPr>
      <w:r w:rsidRPr="0014469F">
        <w:rPr>
          <w:rFonts w:ascii="Times New Roman" w:hAnsi="Times New Roman" w:cs="Times New Roman"/>
          <w:sz w:val="24"/>
          <w:szCs w:val="24"/>
        </w:rPr>
        <w:t>Vzdělávání je obsaženo v</w:t>
      </w:r>
      <w:r w:rsidR="002D71C4" w:rsidRPr="0014469F">
        <w:rPr>
          <w:rFonts w:ascii="Times New Roman" w:hAnsi="Times New Roman" w:cs="Times New Roman"/>
          <w:sz w:val="24"/>
          <w:szCs w:val="24"/>
        </w:rPr>
        <w:t> </w:t>
      </w:r>
      <w:r w:rsidRPr="0014469F">
        <w:rPr>
          <w:rFonts w:ascii="Times New Roman" w:hAnsi="Times New Roman" w:cs="Times New Roman"/>
          <w:sz w:val="24"/>
          <w:szCs w:val="24"/>
        </w:rPr>
        <w:t>5</w:t>
      </w:r>
      <w:r w:rsidR="002D71C4" w:rsidRPr="0014469F">
        <w:rPr>
          <w:rFonts w:ascii="Times New Roman" w:hAnsi="Times New Roman" w:cs="Times New Roman"/>
          <w:sz w:val="24"/>
          <w:szCs w:val="24"/>
        </w:rPr>
        <w:t xml:space="preserve"> </w:t>
      </w:r>
      <w:r w:rsidRPr="0014469F">
        <w:rPr>
          <w:rFonts w:ascii="Times New Roman" w:hAnsi="Times New Roman" w:cs="Times New Roman"/>
          <w:sz w:val="24"/>
          <w:szCs w:val="24"/>
        </w:rPr>
        <w:t>ti integrovaných blocích.</w:t>
      </w:r>
      <w:r w:rsidR="002D71C4" w:rsidRPr="0014469F">
        <w:rPr>
          <w:rFonts w:ascii="Times New Roman" w:hAnsi="Times New Roman" w:cs="Times New Roman"/>
          <w:sz w:val="24"/>
          <w:szCs w:val="24"/>
        </w:rPr>
        <w:t xml:space="preserve"> </w:t>
      </w:r>
      <w:r w:rsidRPr="0014469F">
        <w:rPr>
          <w:rFonts w:ascii="Times New Roman" w:hAnsi="Times New Roman" w:cs="Times New Roman"/>
          <w:sz w:val="24"/>
          <w:szCs w:val="24"/>
        </w:rPr>
        <w:t xml:space="preserve">Každý </w:t>
      </w:r>
      <w:r w:rsidR="002D71C4" w:rsidRPr="0014469F">
        <w:rPr>
          <w:rFonts w:ascii="Times New Roman" w:hAnsi="Times New Roman" w:cs="Times New Roman"/>
          <w:sz w:val="24"/>
          <w:szCs w:val="24"/>
        </w:rPr>
        <w:t xml:space="preserve">blok </w:t>
      </w:r>
      <w:r w:rsidRPr="0014469F">
        <w:rPr>
          <w:rFonts w:ascii="Times New Roman" w:hAnsi="Times New Roman" w:cs="Times New Roman"/>
          <w:sz w:val="24"/>
          <w:szCs w:val="24"/>
        </w:rPr>
        <w:t xml:space="preserve">obsahuje cíle, vzdělávací nabídku a očekávané výstupy. Při naplňováních daných záměrů vycházíme z každodenního života. Realizací dítě získává dané kompetence. </w:t>
      </w:r>
      <w:r w:rsidR="002D71C4" w:rsidRPr="0014469F">
        <w:rPr>
          <w:rFonts w:ascii="Times New Roman" w:hAnsi="Times New Roman" w:cs="Times New Roman"/>
          <w:sz w:val="24"/>
          <w:szCs w:val="24"/>
        </w:rPr>
        <w:t>I</w:t>
      </w:r>
      <w:r w:rsidRPr="0014469F">
        <w:rPr>
          <w:rFonts w:ascii="Times New Roman" w:hAnsi="Times New Roman" w:cs="Times New Roman"/>
          <w:sz w:val="24"/>
          <w:szCs w:val="24"/>
        </w:rPr>
        <w:t xml:space="preserve">ntegrované bloky jsou společné pro celou školu. </w:t>
      </w:r>
    </w:p>
    <w:p w14:paraId="080357F8" w14:textId="77777777" w:rsidR="001166F6" w:rsidRPr="0014469F" w:rsidRDefault="001166F6" w:rsidP="001166F6">
      <w:pPr>
        <w:tabs>
          <w:tab w:val="left" w:pos="709"/>
        </w:tabs>
        <w:ind w:left="709" w:right="-337"/>
        <w:rPr>
          <w:rFonts w:ascii="Times New Roman" w:hAnsi="Times New Roman" w:cs="Times New Roman"/>
          <w:sz w:val="24"/>
          <w:szCs w:val="24"/>
        </w:rPr>
      </w:pPr>
      <w:r w:rsidRPr="0014469F">
        <w:rPr>
          <w:rFonts w:ascii="Times New Roman" w:hAnsi="Times New Roman" w:cs="Times New Roman"/>
          <w:sz w:val="24"/>
          <w:szCs w:val="24"/>
        </w:rPr>
        <w:t>Hlavním cílem je usilovat o to, aby čas prožitý v MŠ byl pro dítě radostí a zdrojem dobrých základů do života. Tradice a zvyky spjaté s ročním obdobím, vnímat přírodu všemi smysly</w:t>
      </w:r>
    </w:p>
    <w:p w14:paraId="2CAA66C7" w14:textId="77777777" w:rsidR="007911E5" w:rsidRPr="0014469F" w:rsidRDefault="007911E5" w:rsidP="00117F03">
      <w:pPr>
        <w:tabs>
          <w:tab w:val="left" w:pos="709"/>
        </w:tabs>
        <w:ind w:right="-337"/>
        <w:rPr>
          <w:rFonts w:ascii="Times New Roman" w:hAnsi="Times New Roman" w:cs="Times New Roman"/>
          <w:sz w:val="24"/>
          <w:szCs w:val="24"/>
        </w:rPr>
      </w:pPr>
    </w:p>
    <w:p w14:paraId="43F6CCC8" w14:textId="77777777" w:rsidR="007911E5" w:rsidRPr="0014469F" w:rsidRDefault="007911E5" w:rsidP="001166F6">
      <w:pPr>
        <w:tabs>
          <w:tab w:val="left" w:pos="709"/>
        </w:tabs>
        <w:ind w:left="709" w:right="-337"/>
        <w:rPr>
          <w:rFonts w:ascii="Times New Roman" w:hAnsi="Times New Roman" w:cs="Times New Roman"/>
          <w:sz w:val="24"/>
          <w:szCs w:val="24"/>
        </w:rPr>
      </w:pPr>
    </w:p>
    <w:p w14:paraId="0A7A6C80" w14:textId="3BA64E49" w:rsidR="001166F6" w:rsidRPr="0014469F" w:rsidRDefault="001166F6" w:rsidP="001166F6">
      <w:pPr>
        <w:tabs>
          <w:tab w:val="left" w:pos="1620"/>
          <w:tab w:val="left" w:pos="2160"/>
          <w:tab w:val="left" w:pos="3060"/>
          <w:tab w:val="left" w:pos="3780"/>
          <w:tab w:val="left" w:pos="4320"/>
          <w:tab w:val="left" w:pos="4860"/>
          <w:tab w:val="left" w:pos="5580"/>
          <w:tab w:val="left" w:pos="5940"/>
          <w:tab w:val="left" w:pos="6840"/>
          <w:tab w:val="left" w:pos="7560"/>
          <w:tab w:val="left" w:pos="8280"/>
        </w:tabs>
        <w:ind w:right="-900"/>
        <w:rPr>
          <w:rFonts w:ascii="Times New Roman" w:hAnsi="Times New Roman" w:cs="Times New Roman"/>
          <w:bCs/>
          <w:sz w:val="24"/>
          <w:szCs w:val="24"/>
          <w:u w:val="single"/>
        </w:rPr>
      </w:pPr>
      <w:r w:rsidRPr="0014469F">
        <w:rPr>
          <w:rFonts w:ascii="Times New Roman" w:hAnsi="Times New Roman" w:cs="Times New Roman"/>
          <w:bCs/>
          <w:sz w:val="24"/>
          <w:szCs w:val="24"/>
          <w:u w:val="single"/>
        </w:rPr>
        <w:t>Výchovné cíle a úkoly</w:t>
      </w:r>
      <w:r w:rsidR="002D71C4" w:rsidRPr="0014469F">
        <w:rPr>
          <w:rFonts w:ascii="Times New Roman" w:hAnsi="Times New Roman" w:cs="Times New Roman"/>
          <w:bCs/>
          <w:sz w:val="24"/>
          <w:szCs w:val="24"/>
          <w:u w:val="single"/>
        </w:rPr>
        <w:t>:</w:t>
      </w:r>
    </w:p>
    <w:p w14:paraId="15A121CD" w14:textId="46C7FEEB" w:rsidR="001166F6" w:rsidRPr="0014469F" w:rsidRDefault="001166F6" w:rsidP="001166F6">
      <w:pPr>
        <w:ind w:right="-337"/>
        <w:jc w:val="both"/>
        <w:rPr>
          <w:rFonts w:ascii="Times New Roman" w:hAnsi="Times New Roman" w:cs="Times New Roman"/>
          <w:sz w:val="24"/>
          <w:szCs w:val="24"/>
        </w:rPr>
      </w:pPr>
      <w:r w:rsidRPr="0014469F">
        <w:rPr>
          <w:rFonts w:ascii="Times New Roman" w:hAnsi="Times New Roman" w:cs="Times New Roman"/>
          <w:sz w:val="24"/>
          <w:szCs w:val="24"/>
        </w:rPr>
        <w:t>Vychovat zdravě sebevědomé dítě, které však dokáže být ohleduplné a citlivé k okolnímu světu. Cílem není dovést všechny děti na stejnou výkonnostní úroveň, ale vytvořit optimální podmínky pro přirozený rozvoj osobnosti:</w:t>
      </w:r>
    </w:p>
    <w:p w14:paraId="619A6AE5" w14:textId="77777777" w:rsidR="001166F6" w:rsidRPr="0014469F" w:rsidRDefault="001166F6" w:rsidP="00DB334C">
      <w:pPr>
        <w:numPr>
          <w:ilvl w:val="0"/>
          <w:numId w:val="1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rozvíjet morálně volní vlastnosti, charakter, smysl pro hodnoty</w:t>
      </w:r>
    </w:p>
    <w:p w14:paraId="7C03C095" w14:textId="77777777" w:rsidR="001166F6" w:rsidRPr="0014469F" w:rsidRDefault="001166F6" w:rsidP="00DB334C">
      <w:pPr>
        <w:numPr>
          <w:ilvl w:val="0"/>
          <w:numId w:val="1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zajistit všestrannou péči o dítě, jeho bezpečnost</w:t>
      </w:r>
    </w:p>
    <w:p w14:paraId="37001BD3" w14:textId="77777777" w:rsidR="001166F6" w:rsidRPr="0014469F" w:rsidRDefault="001166F6" w:rsidP="00DB334C">
      <w:pPr>
        <w:numPr>
          <w:ilvl w:val="0"/>
          <w:numId w:val="1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rozvíjet kladné spontánní zájmy dítěte</w:t>
      </w:r>
    </w:p>
    <w:p w14:paraId="1A3845B2" w14:textId="77777777" w:rsidR="001166F6" w:rsidRPr="0014469F" w:rsidRDefault="001166F6" w:rsidP="00DB334C">
      <w:pPr>
        <w:numPr>
          <w:ilvl w:val="0"/>
          <w:numId w:val="1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pozornost věnovat dětem s odloženou školní docházkou a integrovanému dítěti</w:t>
      </w:r>
    </w:p>
    <w:p w14:paraId="7BD6818C" w14:textId="77777777" w:rsidR="001166F6" w:rsidRPr="0014469F" w:rsidRDefault="001166F6" w:rsidP="00DB334C">
      <w:pPr>
        <w:numPr>
          <w:ilvl w:val="0"/>
          <w:numId w:val="1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podporovat vstřícný vztah dítěte k poznávání a učení, pomáhat mu v jeho adaptaci na změny</w:t>
      </w:r>
    </w:p>
    <w:p w14:paraId="6F34C76D" w14:textId="77777777" w:rsidR="001166F6" w:rsidRPr="0014469F" w:rsidRDefault="001166F6" w:rsidP="00DB334C">
      <w:pPr>
        <w:numPr>
          <w:ilvl w:val="0"/>
          <w:numId w:val="1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rozvíjet kladný vztah dítěte k okolí, k přírodě, k lidem, k lidským, společenským a kulturním hodnotám</w:t>
      </w:r>
    </w:p>
    <w:p w14:paraId="56D38C45" w14:textId="77777777" w:rsidR="001166F6" w:rsidRPr="0014469F" w:rsidRDefault="001166F6" w:rsidP="00DB334C">
      <w:pPr>
        <w:numPr>
          <w:ilvl w:val="0"/>
          <w:numId w:val="1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lastRenderedPageBreak/>
        <w:t>rozvíjet samostatné logické myšlení a vyjadřovací schopnosti</w:t>
      </w:r>
    </w:p>
    <w:p w14:paraId="0CB90DA8" w14:textId="77777777" w:rsidR="001166F6" w:rsidRPr="0014469F" w:rsidRDefault="001166F6" w:rsidP="00DB334C">
      <w:pPr>
        <w:numPr>
          <w:ilvl w:val="0"/>
          <w:numId w:val="1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respektování a uspokojování základních potřeb všech dětí s ohledem na jejich věkové a individuální zvláštnosti</w:t>
      </w:r>
    </w:p>
    <w:p w14:paraId="324DB0A9" w14:textId="77777777" w:rsidR="001166F6" w:rsidRPr="0014469F" w:rsidRDefault="001166F6" w:rsidP="001166F6">
      <w:pPr>
        <w:tabs>
          <w:tab w:val="left" w:pos="1620"/>
          <w:tab w:val="left" w:pos="2160"/>
          <w:tab w:val="left" w:pos="3060"/>
          <w:tab w:val="left" w:pos="3780"/>
          <w:tab w:val="left" w:pos="4320"/>
          <w:tab w:val="left" w:pos="4860"/>
          <w:tab w:val="left" w:pos="5580"/>
          <w:tab w:val="left" w:pos="5940"/>
          <w:tab w:val="left" w:pos="6840"/>
          <w:tab w:val="left" w:pos="7560"/>
          <w:tab w:val="left" w:pos="8280"/>
        </w:tabs>
        <w:ind w:right="-900"/>
        <w:rPr>
          <w:rFonts w:ascii="Times New Roman" w:hAnsi="Times New Roman" w:cs="Times New Roman"/>
          <w:sz w:val="24"/>
          <w:szCs w:val="24"/>
        </w:rPr>
      </w:pPr>
    </w:p>
    <w:p w14:paraId="4C12DE29" w14:textId="38178422" w:rsidR="001166F6" w:rsidRPr="0014469F" w:rsidRDefault="001166F6" w:rsidP="001166F6">
      <w:pPr>
        <w:ind w:right="-337"/>
        <w:jc w:val="both"/>
        <w:rPr>
          <w:rFonts w:ascii="Times New Roman" w:hAnsi="Times New Roman" w:cs="Times New Roman"/>
          <w:sz w:val="24"/>
          <w:szCs w:val="24"/>
        </w:rPr>
      </w:pPr>
      <w:r w:rsidRPr="0014469F">
        <w:rPr>
          <w:rFonts w:ascii="Times New Roman" w:hAnsi="Times New Roman" w:cs="Times New Roman"/>
          <w:sz w:val="24"/>
          <w:szCs w:val="24"/>
        </w:rPr>
        <w:t>Vzdělávání je uskutečňováno ve všech činnostech a situacích, které se v průběhu dne vyskytnou, je založeno na přímých zážitcích, aktivitě a přirozené zvídavosti dítěte. V didaktických činnostech je vyvážený poměr spontánních a řízených aktivit. Učení je prožitkové, nikoliv pasivně prožívající, zakládáme na aktivní účasti dítěte, založené na smyslovém vnímání, prožitkovém interaktivním učení, zpravidla ve skupinách a individuálně. Omezujeme učení předáváním hotových poznatků a slovních poučení. Veškeré aktivity obsahují prvky hry a tvořivosti.   V laskavém a útulném prostředí, které však má svůj řád, se děti cítí dobře a též se tak orientují. Všechny hračky a sportovní nářadí i náčiní je ve třídě umístěno tak, aby bylo dětem dostupné a aby i samy dokázaly udržet pořádek. Zároveň je toto uspořádání stimuluje k samostatnosti a aktivitě. Hrací koutky ve třídě zajišťují dětem intimitu i možnost společných her ve skupině. Z prostorových důvodů nelze bohužel vždy ponechat dětem rozložené hračky, neboť by tak zanikl prostor pro   sportovní a pracovní aktivity. Chystají-li se děti k činnosti, kde předpokládáme dlouhodobější průběh, vybereme společně místo, kde jim nebude tato činnost násilně z prostorových důvodů přerušena. Bohatě se věnujeme estetický</w:t>
      </w:r>
      <w:r w:rsidR="002D71C4" w:rsidRPr="0014469F">
        <w:rPr>
          <w:rFonts w:ascii="Times New Roman" w:hAnsi="Times New Roman" w:cs="Times New Roman"/>
          <w:sz w:val="24"/>
          <w:szCs w:val="24"/>
        </w:rPr>
        <w:t xml:space="preserve">m </w:t>
      </w:r>
      <w:r w:rsidRPr="0014469F">
        <w:rPr>
          <w:rFonts w:ascii="Times New Roman" w:hAnsi="Times New Roman" w:cs="Times New Roman"/>
          <w:sz w:val="24"/>
          <w:szCs w:val="24"/>
        </w:rPr>
        <w:t>činnostem. Pozornost věnujeme specifické přípravě dětí na školu. Do těchto aktivit se často spontánně zapojují i mladší děti. Činností řízených učitelkou se ale ve zkrácené míře zúčastňují každý den všechny děti. Pracujeme skupinově,</w:t>
      </w:r>
      <w:r w:rsidR="002D71C4" w:rsidRPr="0014469F">
        <w:rPr>
          <w:rFonts w:ascii="Times New Roman" w:hAnsi="Times New Roman" w:cs="Times New Roman"/>
          <w:sz w:val="24"/>
          <w:szCs w:val="24"/>
        </w:rPr>
        <w:t xml:space="preserve"> </w:t>
      </w:r>
      <w:r w:rsidRPr="0014469F">
        <w:rPr>
          <w:rFonts w:ascii="Times New Roman" w:hAnsi="Times New Roman" w:cs="Times New Roman"/>
          <w:sz w:val="24"/>
          <w:szCs w:val="24"/>
        </w:rPr>
        <w:t>individuálně, ale i frontálně při některých výtvarných, pracovních či sportovních činnostech. Vždy však dbáme, aby dítě nebylo přetěžováno, ale zároveň aktivizujeme děti, které mají sklony k pohodlnosti.</w:t>
      </w:r>
    </w:p>
    <w:p w14:paraId="0AE199CC" w14:textId="0B479EC1" w:rsidR="001166F6" w:rsidRPr="0014469F" w:rsidRDefault="001166F6" w:rsidP="001166F6">
      <w:pPr>
        <w:ind w:right="-337"/>
        <w:jc w:val="both"/>
        <w:rPr>
          <w:rFonts w:ascii="Times New Roman" w:hAnsi="Times New Roman" w:cs="Times New Roman"/>
          <w:sz w:val="24"/>
          <w:szCs w:val="24"/>
        </w:rPr>
      </w:pPr>
      <w:r w:rsidRPr="0014469F">
        <w:rPr>
          <w:rFonts w:ascii="Times New Roman" w:hAnsi="Times New Roman" w:cs="Times New Roman"/>
          <w:sz w:val="24"/>
          <w:szCs w:val="24"/>
        </w:rPr>
        <w:t>U dětí s vadou řeči provádíme individuální logopedickou péči. Individuálních vzdělávacích plánů využíváme také k rozvoji dětí s odkladem školní docházky.</w:t>
      </w:r>
    </w:p>
    <w:p w14:paraId="0BD5E4DB" w14:textId="748BD308" w:rsidR="001166F6" w:rsidRPr="0014469F" w:rsidRDefault="001166F6" w:rsidP="001166F6">
      <w:pPr>
        <w:ind w:right="-337"/>
        <w:jc w:val="both"/>
        <w:rPr>
          <w:rFonts w:ascii="Times New Roman" w:hAnsi="Times New Roman" w:cs="Times New Roman"/>
          <w:sz w:val="24"/>
          <w:szCs w:val="24"/>
        </w:rPr>
      </w:pPr>
      <w:r w:rsidRPr="0014469F">
        <w:rPr>
          <w:rFonts w:ascii="Times New Roman" w:hAnsi="Times New Roman" w:cs="Times New Roman"/>
          <w:sz w:val="24"/>
          <w:szCs w:val="24"/>
        </w:rPr>
        <w:t>Mezi oblíbené formy naplňující záměry vzdělávání patří množství nadstandardních aktivit – plavecký výcvik, společné akce rodičů a dětí, výlety apod., které organizujeme v průběhu celého roku.</w:t>
      </w:r>
    </w:p>
    <w:p w14:paraId="27B94C73" w14:textId="140ACAB2" w:rsidR="001166F6" w:rsidRPr="0014469F" w:rsidRDefault="001166F6" w:rsidP="001166F6">
      <w:pPr>
        <w:ind w:right="-337"/>
        <w:jc w:val="both"/>
        <w:rPr>
          <w:rFonts w:ascii="Times New Roman" w:hAnsi="Times New Roman" w:cs="Times New Roman"/>
          <w:sz w:val="24"/>
          <w:szCs w:val="24"/>
        </w:rPr>
      </w:pPr>
      <w:r w:rsidRPr="0014469F">
        <w:rPr>
          <w:rFonts w:ascii="Times New Roman" w:hAnsi="Times New Roman" w:cs="Times New Roman"/>
          <w:sz w:val="24"/>
          <w:szCs w:val="24"/>
        </w:rPr>
        <w:t xml:space="preserve">Po obědě chodí mladší děti spát, ostatní relaxují při četbě pohádky a </w:t>
      </w:r>
      <w:r w:rsidR="002D71C4" w:rsidRPr="0014469F">
        <w:rPr>
          <w:rFonts w:ascii="Times New Roman" w:hAnsi="Times New Roman" w:cs="Times New Roman"/>
          <w:sz w:val="24"/>
          <w:szCs w:val="24"/>
        </w:rPr>
        <w:t xml:space="preserve">poté pracují na přípravě na základní školu. </w:t>
      </w:r>
      <w:r w:rsidRPr="0014469F">
        <w:rPr>
          <w:rFonts w:ascii="Times New Roman" w:hAnsi="Times New Roman" w:cs="Times New Roman"/>
          <w:sz w:val="24"/>
          <w:szCs w:val="24"/>
        </w:rPr>
        <w:t>O volbě rozhodují rodiče a momentální potřeby dítěte.</w:t>
      </w:r>
    </w:p>
    <w:p w14:paraId="1DC443F3" w14:textId="77777777" w:rsidR="002D71C4" w:rsidRPr="0014469F" w:rsidRDefault="002D71C4" w:rsidP="001166F6">
      <w:pPr>
        <w:ind w:right="-337"/>
        <w:jc w:val="both"/>
        <w:rPr>
          <w:rFonts w:ascii="Times New Roman" w:hAnsi="Times New Roman" w:cs="Times New Roman"/>
          <w:sz w:val="24"/>
          <w:szCs w:val="24"/>
        </w:rPr>
      </w:pPr>
    </w:p>
    <w:p w14:paraId="0B70F8AA" w14:textId="62260999" w:rsidR="002D71C4" w:rsidRPr="0014469F" w:rsidRDefault="009E4BCC" w:rsidP="00CC525D">
      <w:pPr>
        <w:pStyle w:val="Nadpis1"/>
        <w:ind w:left="714" w:hanging="357"/>
        <w:rPr>
          <w:rFonts w:cs="Times New Roman"/>
        </w:rPr>
      </w:pPr>
      <w:r w:rsidRPr="0014469F">
        <w:rPr>
          <w:rFonts w:cs="Times New Roman"/>
        </w:rPr>
        <w:t>1</w:t>
      </w:r>
      <w:r w:rsidR="006C16DE" w:rsidRPr="0014469F">
        <w:rPr>
          <w:rFonts w:cs="Times New Roman"/>
        </w:rPr>
        <w:t>1</w:t>
      </w:r>
      <w:r w:rsidR="002D71C4" w:rsidRPr="0014469F">
        <w:rPr>
          <w:rFonts w:cs="Times New Roman"/>
        </w:rPr>
        <w:t>. Vzdělávací obsah – integrované bloky</w:t>
      </w:r>
    </w:p>
    <w:p w14:paraId="1084CA72" w14:textId="69CDDCD7" w:rsidR="002D71C4" w:rsidRPr="0014469F" w:rsidRDefault="002D71C4" w:rsidP="002D71C4">
      <w:pPr>
        <w:ind w:right="-337"/>
        <w:jc w:val="both"/>
        <w:rPr>
          <w:rFonts w:ascii="Times New Roman" w:hAnsi="Times New Roman" w:cs="Times New Roman"/>
          <w:b/>
          <w:bCs/>
          <w:sz w:val="28"/>
          <w:szCs w:val="28"/>
          <w:u w:val="single"/>
        </w:rPr>
      </w:pPr>
      <w:r w:rsidRPr="0014469F">
        <w:rPr>
          <w:rFonts w:ascii="Times New Roman" w:hAnsi="Times New Roman" w:cs="Times New Roman"/>
          <w:b/>
          <w:bCs/>
          <w:sz w:val="28"/>
          <w:szCs w:val="28"/>
          <w:u w:val="single"/>
        </w:rPr>
        <w:t>I. Já a moji kamarádi</w:t>
      </w:r>
    </w:p>
    <w:p w14:paraId="730105B5" w14:textId="17B2B98B" w:rsidR="002D71C4" w:rsidRPr="0014469F" w:rsidRDefault="002D71C4" w:rsidP="002D71C4">
      <w:pPr>
        <w:tabs>
          <w:tab w:val="left" w:pos="8040"/>
        </w:tabs>
        <w:spacing w:line="240" w:lineRule="auto"/>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Cíle:</w:t>
      </w:r>
    </w:p>
    <w:p w14:paraId="204CED3F" w14:textId="03B3207C" w:rsidR="002D71C4" w:rsidRPr="0014469F" w:rsidRDefault="002D71C4" w:rsidP="002D71C4">
      <w:pPr>
        <w:spacing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Našim cílem je vychovat zdravě sebevědomé a sebejisté děti. Rozvíjet základní společenské a kulturní postoje a návyky.  Vytvářet povědomí o mezilidských morálních hodnotách, vytvářet základní představu o tom, co je v souladu se základními hodnotami a normami a snažit se podle tohoto chovat. Poznávat změny a děje ve společenstvích, kde žije – MŠ, rodina, seznamování s různými profesemi. Tolerance vůči jakékoliv odlišnosti.</w:t>
      </w:r>
    </w:p>
    <w:p w14:paraId="42364E85" w14:textId="77777777" w:rsidR="002D71C4" w:rsidRPr="0014469F" w:rsidRDefault="002D71C4" w:rsidP="002D71C4">
      <w:pPr>
        <w:tabs>
          <w:tab w:val="center" w:pos="4704"/>
        </w:tabs>
        <w:spacing w:line="240" w:lineRule="auto"/>
        <w:ind w:right="-337"/>
        <w:jc w:val="both"/>
        <w:rPr>
          <w:rFonts w:ascii="Times New Roman" w:hAnsi="Times New Roman" w:cs="Times New Roman"/>
          <w:sz w:val="24"/>
          <w:szCs w:val="24"/>
        </w:rPr>
      </w:pPr>
    </w:p>
    <w:p w14:paraId="6417D4D9" w14:textId="1F4A1BAD" w:rsidR="002D71C4" w:rsidRPr="0014469F" w:rsidRDefault="002D71C4" w:rsidP="002D71C4">
      <w:pPr>
        <w:tabs>
          <w:tab w:val="center" w:pos="4704"/>
        </w:tabs>
        <w:spacing w:line="240" w:lineRule="auto"/>
        <w:ind w:right="-337"/>
        <w:jc w:val="both"/>
        <w:rPr>
          <w:rFonts w:ascii="Times New Roman" w:hAnsi="Times New Roman" w:cs="Times New Roman"/>
          <w:sz w:val="24"/>
          <w:szCs w:val="24"/>
          <w:u w:val="single"/>
        </w:rPr>
      </w:pPr>
      <w:r w:rsidRPr="0014469F">
        <w:rPr>
          <w:rFonts w:ascii="Times New Roman" w:hAnsi="Times New Roman" w:cs="Times New Roman"/>
          <w:sz w:val="24"/>
          <w:szCs w:val="24"/>
          <w:u w:val="single"/>
        </w:rPr>
        <w:t>Naplnění těchto záměrů nám umožní:</w:t>
      </w:r>
    </w:p>
    <w:p w14:paraId="014D7A21"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procvičování společenského chování</w:t>
      </w:r>
    </w:p>
    <w:p w14:paraId="1452E9AE"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lastRenderedPageBreak/>
        <w:t>každodenní provádění pravidelně se opakujících úkolů hygieny, stolování, sebeobsluhy</w:t>
      </w:r>
    </w:p>
    <w:p w14:paraId="4BDB79B3"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spoluvytváření pravidel soužití v MŠ</w:t>
      </w:r>
    </w:p>
    <w:p w14:paraId="3DD8A3ED"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komunikativní kruh</w:t>
      </w:r>
    </w:p>
    <w:p w14:paraId="3B159FCD" w14:textId="79147158"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oslavy narozenin, svátků, Den matek, MDD, ...</w:t>
      </w:r>
    </w:p>
    <w:p w14:paraId="47A05A1B"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pozorování lidí v různých stádiích života – vycházky, rodina, Dům s pečovatelskou péčí</w:t>
      </w:r>
    </w:p>
    <w:p w14:paraId="6DADA774"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návštěva maminky s novorozencem v MŠ</w:t>
      </w:r>
    </w:p>
    <w:p w14:paraId="39FE11B1"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prohlížení a výstavy fotografií</w:t>
      </w:r>
    </w:p>
    <w:p w14:paraId="62F97336"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vyprávění zážitků</w:t>
      </w:r>
    </w:p>
    <w:p w14:paraId="16C5DC80" w14:textId="2FEAB750"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pozorování lidí při práci – ZOD, KOVOP, Obchod, Pošta, Zdravotní středisko, ...</w:t>
      </w:r>
    </w:p>
    <w:p w14:paraId="3FA8D3F8" w14:textId="4C6A672A"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tematické vycházky do okolí – nádraží, zahrada...</w:t>
      </w:r>
    </w:p>
    <w:p w14:paraId="4AD8B725" w14:textId="29049591"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námětové hry „Na maminku, na lékaře, restaurace“</w:t>
      </w:r>
    </w:p>
    <w:p w14:paraId="76F6EF6A"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dramatické činnosti</w:t>
      </w:r>
    </w:p>
    <w:p w14:paraId="7A4BA1B3"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modelové situace</w:t>
      </w:r>
    </w:p>
    <w:p w14:paraId="42875B52"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činnosti, ve kterých je dítě úspěšné, přiměřené silám a možnostem</w:t>
      </w:r>
    </w:p>
    <w:p w14:paraId="5DC7260A"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dostatek různých příležitostí k verbální i neverbální komunikaci dítěte s druhým dítětem, dospělým</w:t>
      </w:r>
    </w:p>
    <w:p w14:paraId="3C0B31E3"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manipulační činnosti s nástroji, náčiním, materiálem</w:t>
      </w:r>
    </w:p>
    <w:p w14:paraId="1485ACA8"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zdravotně zaměřené činnosti (vyrovnávací, protahovací, uvolňovací, dechové, relaxační cvičení)</w:t>
      </w:r>
    </w:p>
    <w:p w14:paraId="673D5EAE" w14:textId="5A875785"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každodenní pozitivní vzory chování (zdvořilost, ohleduplnost, citlivost, ...)</w:t>
      </w:r>
    </w:p>
    <w:p w14:paraId="38661526" w14:textId="77777777" w:rsidR="002D71C4" w:rsidRPr="0014469F" w:rsidRDefault="002D71C4" w:rsidP="00DB334C">
      <w:pPr>
        <w:numPr>
          <w:ilvl w:val="0"/>
          <w:numId w:val="22"/>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hry a přirozené modelové situace na téma rodiny, přátelství, při nichž se dítě učí přijímat a respektovat druhého</w:t>
      </w:r>
    </w:p>
    <w:p w14:paraId="3F4627C6" w14:textId="77777777" w:rsidR="002D71C4" w:rsidRPr="0014469F" w:rsidRDefault="002D71C4" w:rsidP="002D71C4">
      <w:pPr>
        <w:spacing w:line="240" w:lineRule="auto"/>
        <w:ind w:right="-335"/>
        <w:contextualSpacing/>
        <w:rPr>
          <w:rFonts w:ascii="Times New Roman" w:hAnsi="Times New Roman" w:cs="Times New Roman"/>
          <w:sz w:val="24"/>
          <w:szCs w:val="24"/>
        </w:rPr>
      </w:pPr>
    </w:p>
    <w:p w14:paraId="0C0A2B08" w14:textId="153572E5" w:rsidR="002D71C4" w:rsidRPr="0014469F" w:rsidRDefault="002D71C4" w:rsidP="002D71C4">
      <w:pPr>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Očekáváné výstupy – kompetence:</w:t>
      </w:r>
    </w:p>
    <w:p w14:paraId="7D2177BE" w14:textId="77777777" w:rsidR="002D71C4"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pochopit, že každý má ve společenství svou roli, podle které je třeba se chovat</w:t>
      </w:r>
    </w:p>
    <w:p w14:paraId="30416C9C" w14:textId="58F05EFB"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dokázat se prosadit, podřídit, domluvit se, spolupracovat, uzavírat kompromisy</w:t>
      </w:r>
    </w:p>
    <w:p w14:paraId="2E24225E"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dokázat se rozdělit, půjčit hračku, vyřešit spor, nabídnout pomoc</w:t>
      </w:r>
    </w:p>
    <w:p w14:paraId="247B6F8F"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střídat se ve vedoucí roli, odhadnout své síly</w:t>
      </w:r>
    </w:p>
    <w:p w14:paraId="45D6565D"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naučit se vyjadřovat, sdělit své prožitky, pocity, nálady, formulovat otázky</w:t>
      </w:r>
    </w:p>
    <w:p w14:paraId="6034C1AC"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naučit se samostatně a srozumitelně vyjadřovat své myšlenky, přání</w:t>
      </w:r>
    </w:p>
    <w:p w14:paraId="14B095F4"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rozšiřovat slovní zásobu, aktivně ji používat, ptát se na slova, kterým nerozumí</w:t>
      </w:r>
    </w:p>
    <w:p w14:paraId="5C0C8E57"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naučit děti své povinnosti při hře, práci i odpovědnosti za plnění úkolů</w:t>
      </w:r>
    </w:p>
    <w:p w14:paraId="2E28612C"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uvědomovat si vlastní identitu, poznat sama sebe</w:t>
      </w:r>
    </w:p>
    <w:p w14:paraId="54171FBE"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orientovat se v dění kolem sebe, všímat si problémů, oceňovat výkony druhých</w:t>
      </w:r>
    </w:p>
    <w:p w14:paraId="08B3486E"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komunikovat bez zábran a ostychu s dětmi i dospělými, slovně reagovat, odpovídat</w:t>
      </w:r>
    </w:p>
    <w:p w14:paraId="6E8B8E44"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zkouší, experimentuje, vymýšlí nová řešení problémů a situací, má vlastní nápady</w:t>
      </w:r>
    </w:p>
    <w:p w14:paraId="0E52A785"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rozlišuje funkční a nefunkční řešení</w:t>
      </w:r>
    </w:p>
    <w:p w14:paraId="6891419C"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uvědomuje si, že za své chování nese důsledky</w:t>
      </w:r>
    </w:p>
    <w:p w14:paraId="4615CBD3"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projevuje ohleduplnost, citlivost, pomáhá slabším, poznává nevhodné chování, vnímá nespravedlnost, lhostejnost</w:t>
      </w:r>
    </w:p>
    <w:p w14:paraId="2A5494CE"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umět postupovat dle pravidel, instrukcí</w:t>
      </w:r>
    </w:p>
    <w:p w14:paraId="4B7F83FB"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získané zkušenosti uplatňovat v praktických činnostech</w:t>
      </w:r>
    </w:p>
    <w:p w14:paraId="67D52577"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rozlišovat reálné a smyšlené situace</w:t>
      </w:r>
    </w:p>
    <w:p w14:paraId="7224592C"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pojmenovat děje spojené se životem MŠ, rodiny, rozlišovat role členů</w:t>
      </w:r>
    </w:p>
    <w:p w14:paraId="379B65E9" w14:textId="5080E394"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pochopit proměny lidského těla v</w:t>
      </w:r>
      <w:r w:rsidR="00DE524E" w:rsidRPr="0014469F">
        <w:rPr>
          <w:rFonts w:ascii="Times New Roman" w:hAnsi="Times New Roman" w:cs="Times New Roman"/>
          <w:sz w:val="24"/>
          <w:szCs w:val="24"/>
        </w:rPr>
        <w:t> </w:t>
      </w:r>
      <w:r w:rsidRPr="0014469F">
        <w:rPr>
          <w:rFonts w:ascii="Times New Roman" w:hAnsi="Times New Roman" w:cs="Times New Roman"/>
          <w:sz w:val="24"/>
          <w:szCs w:val="24"/>
        </w:rPr>
        <w:t>čase</w:t>
      </w:r>
    </w:p>
    <w:p w14:paraId="402CC72D" w14:textId="46D802F6"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chápat, že se lidé různí, být tolerantní k</w:t>
      </w:r>
      <w:r w:rsidR="00DE524E" w:rsidRPr="0014469F">
        <w:rPr>
          <w:rFonts w:ascii="Times New Roman" w:hAnsi="Times New Roman" w:cs="Times New Roman"/>
          <w:sz w:val="24"/>
          <w:szCs w:val="24"/>
        </w:rPr>
        <w:t> </w:t>
      </w:r>
      <w:r w:rsidRPr="0014469F">
        <w:rPr>
          <w:rFonts w:ascii="Times New Roman" w:hAnsi="Times New Roman" w:cs="Times New Roman"/>
          <w:sz w:val="24"/>
          <w:szCs w:val="24"/>
        </w:rPr>
        <w:t>odlišnostem</w:t>
      </w:r>
    </w:p>
    <w:p w14:paraId="1B9B7582"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napodobuje modely ze svého okolí</w:t>
      </w:r>
    </w:p>
    <w:p w14:paraId="436B68E9"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lastRenderedPageBreak/>
        <w:t>orientovat se v prostředí MŠ, dovědět se, že každá věc má své místo</w:t>
      </w:r>
    </w:p>
    <w:p w14:paraId="0B176D0D"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ví, že není jedno v jakém prostředí žije, uvědomuje si, že svým chováním se na něm podílí a že je může ovlivnit</w:t>
      </w:r>
    </w:p>
    <w:p w14:paraId="2E363909"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chápe, že zájem o to, co se kolem děje, pracovitost jsou přínosem a že lhostejnost, pohodlnost mají své nepříznivé důsledky</w:t>
      </w:r>
    </w:p>
    <w:p w14:paraId="6EE44BCD"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uvědomovat si, že každý má svá práva i povinnosti (dodržování pravidel se vyplácí)</w:t>
      </w:r>
    </w:p>
    <w:p w14:paraId="55DFE968"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komunikovat s dětmi, dospělými, chovat se zdvořile, vážit si jejich práce, úsilí</w:t>
      </w:r>
    </w:p>
    <w:p w14:paraId="23D6A608"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pochopit, že lidé mají různé profese a přispívají svou prací k fungování světa, vážit si jejich práce</w:t>
      </w:r>
    </w:p>
    <w:p w14:paraId="098E4471"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vykonávat samostatně sebeobsluhu, dokázat pomoc i těm druhým</w:t>
      </w:r>
    </w:p>
    <w:p w14:paraId="7334BCB2"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dodržovat pravidla společenského chování</w:t>
      </w:r>
    </w:p>
    <w:p w14:paraId="5EB2D7D5"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spoluvytváří pravidla společného soužití, rozumí jejich smyslu a chápe potřebu je zachovávat</w:t>
      </w:r>
    </w:p>
    <w:p w14:paraId="0AEAAD3B" w14:textId="77777777" w:rsidR="00DE524E"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zvládnout sebeobsluhu, uplatňovat základní hygienické a zdravotně preventivní návyky</w:t>
      </w:r>
    </w:p>
    <w:p w14:paraId="72BAFBB9" w14:textId="2E5B9833" w:rsidR="002D71C4" w:rsidRPr="0014469F" w:rsidRDefault="002D71C4" w:rsidP="00DB334C">
      <w:pPr>
        <w:pStyle w:val="Odstavecseseznamem"/>
        <w:numPr>
          <w:ilvl w:val="0"/>
          <w:numId w:val="24"/>
        </w:numPr>
        <w:spacing w:after="200" w:line="240" w:lineRule="auto"/>
        <w:ind w:right="-335"/>
        <w:jc w:val="both"/>
        <w:rPr>
          <w:rFonts w:ascii="Times New Roman" w:hAnsi="Times New Roman" w:cs="Times New Roman"/>
          <w:sz w:val="24"/>
          <w:szCs w:val="24"/>
        </w:rPr>
      </w:pPr>
      <w:r w:rsidRPr="0014469F">
        <w:rPr>
          <w:rFonts w:ascii="Times New Roman" w:hAnsi="Times New Roman" w:cs="Times New Roman"/>
          <w:sz w:val="24"/>
          <w:szCs w:val="24"/>
        </w:rPr>
        <w:t xml:space="preserve">zvládnout základní pohybové dovednosti, prostorovou orientaci, běžný způsob pohybu </w:t>
      </w:r>
    </w:p>
    <w:p w14:paraId="1E66EBE7" w14:textId="77777777" w:rsidR="002D71C4" w:rsidRPr="0014469F" w:rsidRDefault="002D71C4" w:rsidP="002D71C4">
      <w:pPr>
        <w:ind w:right="-337"/>
        <w:jc w:val="both"/>
        <w:rPr>
          <w:rFonts w:ascii="Times New Roman" w:hAnsi="Times New Roman" w:cs="Times New Roman"/>
          <w:sz w:val="24"/>
          <w:szCs w:val="24"/>
        </w:rPr>
      </w:pPr>
    </w:p>
    <w:p w14:paraId="5D99D948" w14:textId="1E66D1DC" w:rsidR="002D71C4" w:rsidRPr="0014469F" w:rsidRDefault="002D71C4" w:rsidP="002D71C4">
      <w:pPr>
        <w:ind w:right="-337"/>
        <w:jc w:val="both"/>
        <w:rPr>
          <w:rFonts w:ascii="Times New Roman" w:hAnsi="Times New Roman" w:cs="Times New Roman"/>
          <w:b/>
          <w:bCs/>
          <w:sz w:val="28"/>
          <w:szCs w:val="28"/>
          <w:u w:val="single"/>
        </w:rPr>
      </w:pPr>
      <w:r w:rsidRPr="0014469F">
        <w:rPr>
          <w:rFonts w:ascii="Times New Roman" w:hAnsi="Times New Roman" w:cs="Times New Roman"/>
          <w:b/>
          <w:bCs/>
          <w:sz w:val="28"/>
          <w:szCs w:val="28"/>
          <w:u w:val="single"/>
        </w:rPr>
        <w:t>II. Počasí je na draka</w:t>
      </w:r>
    </w:p>
    <w:p w14:paraId="1E36EDC7" w14:textId="77777777" w:rsidR="004F59E7" w:rsidRPr="0014469F" w:rsidRDefault="004F59E7" w:rsidP="004F59E7">
      <w:pPr>
        <w:spacing w:line="240" w:lineRule="auto"/>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Cíle:</w:t>
      </w:r>
    </w:p>
    <w:p w14:paraId="62821C97" w14:textId="1A4EE42D" w:rsidR="004F59E7" w:rsidRPr="0014469F" w:rsidRDefault="004F59E7" w:rsidP="004F59E7">
      <w:pPr>
        <w:spacing w:line="240" w:lineRule="auto"/>
        <w:ind w:right="-337"/>
        <w:rPr>
          <w:rFonts w:ascii="Times New Roman" w:hAnsi="Times New Roman" w:cs="Times New Roman"/>
          <w:sz w:val="24"/>
          <w:szCs w:val="24"/>
        </w:rPr>
      </w:pPr>
      <w:r w:rsidRPr="0014469F">
        <w:rPr>
          <w:rFonts w:ascii="Times New Roman" w:hAnsi="Times New Roman" w:cs="Times New Roman"/>
          <w:sz w:val="24"/>
          <w:szCs w:val="24"/>
        </w:rPr>
        <w:t>Poznávání změn v přírodě a jejich vliv na život člověka.</w:t>
      </w:r>
    </w:p>
    <w:p w14:paraId="0892CE77" w14:textId="35C6A3E3" w:rsidR="004F59E7" w:rsidRPr="0014469F" w:rsidRDefault="004F59E7" w:rsidP="004F59E7">
      <w:pPr>
        <w:spacing w:line="240" w:lineRule="auto"/>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Naplnění těchto záměrů nám umožní:</w:t>
      </w:r>
    </w:p>
    <w:p w14:paraId="03076561"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co dělá vítr, slunce, sníh, déšť a mráz</w:t>
      </w:r>
    </w:p>
    <w:p w14:paraId="4DC8EBEA"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jak vzniká duha, bouřka, jinovatka, mlha, sníh, led</w:t>
      </w:r>
    </w:p>
    <w:p w14:paraId="300F5A43"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co by se stalo, kdyby...</w:t>
      </w:r>
    </w:p>
    <w:p w14:paraId="5806762F"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práce s knihou, encyklopedií</w:t>
      </w:r>
    </w:p>
    <w:p w14:paraId="0AF0CB9C"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zkoumáme počasí – meteorologická stanice</w:t>
      </w:r>
    </w:p>
    <w:p w14:paraId="52BFCDAD"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předpovědi počasí (změny teploty)</w:t>
      </w:r>
    </w:p>
    <w:p w14:paraId="234253EB"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vést kalendář počasí</w:t>
      </w:r>
    </w:p>
    <w:p w14:paraId="429A31B1" w14:textId="77777777" w:rsidR="004F59E7" w:rsidRPr="0014469F" w:rsidRDefault="004F59E7" w:rsidP="00DB334C">
      <w:pPr>
        <w:numPr>
          <w:ilvl w:val="0"/>
          <w:numId w:val="28"/>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pro koho je důležité znát předpověď (zemědělství, doprava-bezpečnost, zdraví – oblékání)</w:t>
      </w:r>
    </w:p>
    <w:p w14:paraId="30712C8B"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přímé pozorování přírodních jevů</w:t>
      </w:r>
    </w:p>
    <w:p w14:paraId="00C690CA" w14:textId="11689E52"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motivovaná manipulace s předměty, zkoumání jejich vlastností</w:t>
      </w:r>
    </w:p>
    <w:p w14:paraId="5CAD4303" w14:textId="03DB2F0D"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kognitivní činnosti (kladení otázek a hledání odpovědí, diskuze nad problémem, objevování)</w:t>
      </w:r>
    </w:p>
    <w:p w14:paraId="0420BEDC" w14:textId="77777777" w:rsidR="004F59E7" w:rsidRPr="0014469F" w:rsidRDefault="004F59E7" w:rsidP="004F59E7">
      <w:pPr>
        <w:ind w:right="-335"/>
        <w:contextualSpacing/>
        <w:rPr>
          <w:rFonts w:ascii="Times New Roman" w:hAnsi="Times New Roman" w:cs="Times New Roman"/>
          <w:sz w:val="24"/>
          <w:szCs w:val="24"/>
        </w:rPr>
      </w:pPr>
    </w:p>
    <w:p w14:paraId="00748587" w14:textId="0AA8ADD0" w:rsidR="004F59E7" w:rsidRPr="0014469F" w:rsidRDefault="004F59E7" w:rsidP="004F59E7">
      <w:pPr>
        <w:ind w:right="-335"/>
        <w:contextualSpacing/>
        <w:rPr>
          <w:rFonts w:ascii="Times New Roman" w:hAnsi="Times New Roman" w:cs="Times New Roman"/>
          <w:sz w:val="24"/>
          <w:szCs w:val="24"/>
          <w:u w:val="single"/>
        </w:rPr>
      </w:pPr>
      <w:r w:rsidRPr="0014469F">
        <w:rPr>
          <w:rFonts w:ascii="Times New Roman" w:hAnsi="Times New Roman" w:cs="Times New Roman"/>
          <w:sz w:val="24"/>
          <w:szCs w:val="24"/>
          <w:u w:val="single"/>
        </w:rPr>
        <w:t>Očekávané výstupy – kompetence:</w:t>
      </w:r>
    </w:p>
    <w:p w14:paraId="11334FA2" w14:textId="77777777" w:rsidR="004F59E7" w:rsidRPr="0014469F" w:rsidRDefault="004F59E7" w:rsidP="004F59E7">
      <w:pPr>
        <w:spacing w:line="240" w:lineRule="auto"/>
        <w:ind w:right="-335"/>
        <w:contextualSpacing/>
        <w:rPr>
          <w:rFonts w:ascii="Times New Roman" w:hAnsi="Times New Roman" w:cs="Times New Roman"/>
          <w:sz w:val="24"/>
          <w:szCs w:val="24"/>
        </w:rPr>
      </w:pPr>
    </w:p>
    <w:p w14:paraId="7882A72E"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pozorovat, zkoumat, objevovat</w:t>
      </w:r>
    </w:p>
    <w:p w14:paraId="4754974B"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všímat si souvislostí</w:t>
      </w:r>
    </w:p>
    <w:p w14:paraId="133CF8FB"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zkoušet, experimentovat, hledat jiná řešení</w:t>
      </w:r>
    </w:p>
    <w:p w14:paraId="25287BC5"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rozšiřovat slovní zásobu</w:t>
      </w:r>
    </w:p>
    <w:p w14:paraId="1D20EC17"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využívat informativní a komunikativní prostředky</w:t>
      </w:r>
    </w:p>
    <w:p w14:paraId="130DF8B0"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chápat obecná pravidla a řídit se jimi</w:t>
      </w:r>
    </w:p>
    <w:p w14:paraId="1A0A329C"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v neznámých situacích se chovat obezřetně</w:t>
      </w:r>
    </w:p>
    <w:p w14:paraId="144446C4"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dbát o osobní zdraví a bezpečí svoje i druhých</w:t>
      </w:r>
    </w:p>
    <w:p w14:paraId="1A5B9A9B"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přizpůsobit se změnám počasí (oblékání, úpal, déšť, sníh)</w:t>
      </w:r>
    </w:p>
    <w:p w14:paraId="4746F823" w14:textId="4EF7263F"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lastRenderedPageBreak/>
        <w:t>chránit se před úrazy – led, neznámá voda, ...</w:t>
      </w:r>
    </w:p>
    <w:p w14:paraId="08AA29AA" w14:textId="77777777"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řešit problémy, úkoly a situace, myslet kreativně, vymýšlet nápady</w:t>
      </w:r>
    </w:p>
    <w:p w14:paraId="030D1529" w14:textId="6C65D951" w:rsidR="004F59E7" w:rsidRPr="0014469F" w:rsidRDefault="004F59E7" w:rsidP="00DB334C">
      <w:pPr>
        <w:numPr>
          <w:ilvl w:val="0"/>
          <w:numId w:val="27"/>
        </w:numPr>
        <w:spacing w:after="200" w:line="240" w:lineRule="auto"/>
        <w:ind w:right="-335"/>
        <w:contextualSpacing/>
        <w:jc w:val="both"/>
        <w:rPr>
          <w:rFonts w:ascii="Times New Roman" w:hAnsi="Times New Roman" w:cs="Times New Roman"/>
          <w:sz w:val="24"/>
          <w:szCs w:val="24"/>
        </w:rPr>
      </w:pPr>
      <w:r w:rsidRPr="0014469F">
        <w:rPr>
          <w:rFonts w:ascii="Times New Roman" w:hAnsi="Times New Roman" w:cs="Times New Roman"/>
          <w:sz w:val="24"/>
          <w:szCs w:val="24"/>
        </w:rPr>
        <w:t>mít povědomí o významu životního prostředí (přírody i společnosti) pro člověka, uvědomovat si, že způsob, jakým se chová a žije, ovlivňuje jeho vlastní zdraví i životní prostředí</w:t>
      </w:r>
    </w:p>
    <w:p w14:paraId="0536B128" w14:textId="77777777" w:rsidR="004F59E7" w:rsidRPr="0014469F" w:rsidRDefault="004F59E7" w:rsidP="002D71C4">
      <w:pPr>
        <w:ind w:right="-337"/>
        <w:jc w:val="both"/>
        <w:rPr>
          <w:rFonts w:ascii="Times New Roman" w:hAnsi="Times New Roman" w:cs="Times New Roman"/>
          <w:sz w:val="24"/>
          <w:szCs w:val="24"/>
        </w:rPr>
      </w:pPr>
    </w:p>
    <w:p w14:paraId="7B5B0D59" w14:textId="417E152B" w:rsidR="002D71C4" w:rsidRPr="0014469F" w:rsidRDefault="002D71C4" w:rsidP="002D71C4">
      <w:pPr>
        <w:ind w:right="-337"/>
        <w:jc w:val="both"/>
        <w:rPr>
          <w:rFonts w:ascii="Times New Roman" w:hAnsi="Times New Roman" w:cs="Times New Roman"/>
          <w:b/>
          <w:bCs/>
          <w:sz w:val="28"/>
          <w:szCs w:val="28"/>
          <w:u w:val="single"/>
        </w:rPr>
      </w:pPr>
      <w:r w:rsidRPr="0014469F">
        <w:rPr>
          <w:rFonts w:ascii="Times New Roman" w:hAnsi="Times New Roman" w:cs="Times New Roman"/>
          <w:b/>
          <w:bCs/>
          <w:sz w:val="28"/>
          <w:szCs w:val="28"/>
          <w:u w:val="single"/>
        </w:rPr>
        <w:t>III. Tradice</w:t>
      </w:r>
    </w:p>
    <w:p w14:paraId="5E9DEEAE" w14:textId="5DADD86C" w:rsidR="00DE524E" w:rsidRPr="0014469F" w:rsidRDefault="00DE524E" w:rsidP="00DE524E">
      <w:pPr>
        <w:ind w:right="-337"/>
        <w:jc w:val="both"/>
        <w:rPr>
          <w:rFonts w:ascii="Times New Roman" w:hAnsi="Times New Roman" w:cs="Times New Roman"/>
          <w:sz w:val="24"/>
          <w:szCs w:val="24"/>
          <w:u w:val="single"/>
        </w:rPr>
      </w:pPr>
      <w:r w:rsidRPr="0014469F">
        <w:rPr>
          <w:rFonts w:ascii="Times New Roman" w:hAnsi="Times New Roman" w:cs="Times New Roman"/>
          <w:sz w:val="24"/>
          <w:szCs w:val="24"/>
          <w:u w:val="single"/>
        </w:rPr>
        <w:t>Cíle:</w:t>
      </w:r>
    </w:p>
    <w:p w14:paraId="1FBD1E5E" w14:textId="6147A016" w:rsidR="00DE524E" w:rsidRPr="0014469F" w:rsidRDefault="00DE524E" w:rsidP="00DE524E">
      <w:pPr>
        <w:ind w:right="-337"/>
        <w:rPr>
          <w:rFonts w:ascii="Times New Roman" w:hAnsi="Times New Roman" w:cs="Times New Roman"/>
          <w:sz w:val="24"/>
          <w:szCs w:val="24"/>
        </w:rPr>
      </w:pPr>
      <w:r w:rsidRPr="0014469F">
        <w:rPr>
          <w:rFonts w:ascii="Times New Roman" w:hAnsi="Times New Roman" w:cs="Times New Roman"/>
          <w:caps/>
          <w:sz w:val="24"/>
          <w:szCs w:val="24"/>
        </w:rPr>
        <w:t>R</w:t>
      </w:r>
      <w:r w:rsidRPr="0014469F">
        <w:rPr>
          <w:rFonts w:ascii="Times New Roman" w:hAnsi="Times New Roman" w:cs="Times New Roman"/>
          <w:sz w:val="24"/>
          <w:szCs w:val="24"/>
        </w:rPr>
        <w:t>ozšiřovat poznatky a povědomí o lidových tradicích. Rozvoj kulturně estetických dovedností – slovenských, hudebních, dramatických, výtvarných. Rozvoj a užívání všech smyslů.</w:t>
      </w:r>
    </w:p>
    <w:p w14:paraId="28F32D83" w14:textId="77777777" w:rsidR="00DE524E" w:rsidRPr="0014469F" w:rsidRDefault="00DE524E" w:rsidP="00DE524E">
      <w:pPr>
        <w:ind w:right="-337"/>
        <w:jc w:val="both"/>
        <w:rPr>
          <w:rFonts w:ascii="Times New Roman" w:hAnsi="Times New Roman" w:cs="Times New Roman"/>
          <w:sz w:val="24"/>
          <w:szCs w:val="24"/>
          <w:u w:val="single"/>
        </w:rPr>
      </w:pPr>
      <w:r w:rsidRPr="0014469F">
        <w:rPr>
          <w:rFonts w:ascii="Times New Roman" w:hAnsi="Times New Roman" w:cs="Times New Roman"/>
          <w:sz w:val="24"/>
          <w:szCs w:val="24"/>
          <w:u w:val="single"/>
        </w:rPr>
        <w:t>Naplnění těchto záměrů nám umožní:</w:t>
      </w:r>
    </w:p>
    <w:p w14:paraId="1A565888"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činnosti zajišťující spokojenost, radost, veselí a pohodu</w:t>
      </w:r>
    </w:p>
    <w:p w14:paraId="6FB71B04"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společná setkání, povídání a aktivní naslouchání druhému</w:t>
      </w:r>
    </w:p>
    <w:p w14:paraId="66C45857"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přirozené poznávání rozmanitosti světa přírody</w:t>
      </w:r>
    </w:p>
    <w:p w14:paraId="6CE26852"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vytváření vkusného esteticky vyváženého a podnětného prostředí</w:t>
      </w:r>
    </w:p>
    <w:p w14:paraId="75171D1E"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seznamování s lidovou slovesností (literaturou, hudbou, výtvarným uměním, literárními tradicemi, zvyky)</w:t>
      </w:r>
    </w:p>
    <w:p w14:paraId="0EE58FDA"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přednes, recitace, dramatizace, zpěv</w:t>
      </w:r>
    </w:p>
    <w:p w14:paraId="444849C1"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setkání s hudebním uměním, návštěvy kulturních míst a akcí</w:t>
      </w:r>
    </w:p>
    <w:p w14:paraId="52FE02E2"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přirozené poznávání kultury</w:t>
      </w:r>
    </w:p>
    <w:p w14:paraId="4885C299"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poslech čtených a vyprávěných pohádek, příběhů</w:t>
      </w:r>
    </w:p>
    <w:p w14:paraId="08869B5E" w14:textId="77777777"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uvědomění si vlastního těla</w:t>
      </w:r>
    </w:p>
    <w:p w14:paraId="42D5F5D6" w14:textId="77777777" w:rsidR="004F59E7"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rozvoj pohybových schopností a zdokonalování dovedností v oblasti hrubé a jemné motoriky (koordinace a rozsah pohybu, dýchání, koordinace ruky a oka apod.), ovládání pohybového aparátu a tělesných funkcí</w:t>
      </w:r>
    </w:p>
    <w:p w14:paraId="35363A55" w14:textId="77777777" w:rsidR="004F59E7"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rozvoj fyzické a psychické zdatnosti</w:t>
      </w:r>
    </w:p>
    <w:p w14:paraId="09F7DA45" w14:textId="77777777" w:rsidR="004F59E7"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osvojení si poznatků a dovedností důležitých k podpoře zdraví, bezpečí, osobní pohody i pohody prostředí</w:t>
      </w:r>
    </w:p>
    <w:p w14:paraId="4C1F470D" w14:textId="77777777" w:rsidR="004F59E7"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vytváření zdravých životních návyků a postojů jako základů zdravého životního stylu</w:t>
      </w:r>
    </w:p>
    <w:p w14:paraId="0A4F2E66" w14:textId="77777777" w:rsidR="004F59E7"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Vánoce:</w:t>
      </w:r>
      <w:r w:rsidR="004F59E7" w:rsidRPr="0014469F">
        <w:rPr>
          <w:rFonts w:ascii="Times New Roman" w:hAnsi="Times New Roman" w:cs="Times New Roman"/>
          <w:sz w:val="24"/>
          <w:szCs w:val="24"/>
        </w:rPr>
        <w:t xml:space="preserve"> </w:t>
      </w:r>
      <w:r w:rsidRPr="0014469F">
        <w:rPr>
          <w:rFonts w:ascii="Times New Roman" w:hAnsi="Times New Roman" w:cs="Times New Roman"/>
          <w:sz w:val="24"/>
          <w:szCs w:val="24"/>
        </w:rPr>
        <w:t>advent,</w:t>
      </w:r>
      <w:r w:rsidR="004F59E7" w:rsidRPr="0014469F">
        <w:rPr>
          <w:rFonts w:ascii="Times New Roman" w:hAnsi="Times New Roman" w:cs="Times New Roman"/>
          <w:sz w:val="24"/>
          <w:szCs w:val="24"/>
        </w:rPr>
        <w:t xml:space="preserve"> </w:t>
      </w:r>
      <w:r w:rsidRPr="0014469F">
        <w:rPr>
          <w:rFonts w:ascii="Times New Roman" w:hAnsi="Times New Roman" w:cs="Times New Roman"/>
          <w:sz w:val="24"/>
          <w:szCs w:val="24"/>
        </w:rPr>
        <w:t>zvyky, adventní kalendář, společná výzdoba, Mikulášská nadílka, vánoční besídka, adventní věnec, básně, písně, koledy, přání, dárky</w:t>
      </w:r>
    </w:p>
    <w:p w14:paraId="2F6BE7F6" w14:textId="77777777" w:rsidR="004F59E7"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Masopust: výroba masky, účast na masopustním průvodu, zvyky, společná výzdoba, karneval, říkadla, písně</w:t>
      </w:r>
    </w:p>
    <w:p w14:paraId="2C822282" w14:textId="6155B0C9" w:rsidR="00DE524E" w:rsidRPr="0014469F" w:rsidRDefault="00DE524E" w:rsidP="00DB334C">
      <w:pPr>
        <w:pStyle w:val="Odstavecseseznamem"/>
        <w:numPr>
          <w:ilvl w:val="0"/>
          <w:numId w:val="26"/>
        </w:numPr>
        <w:ind w:right="-337"/>
        <w:jc w:val="both"/>
        <w:rPr>
          <w:rFonts w:ascii="Times New Roman" w:hAnsi="Times New Roman" w:cs="Times New Roman"/>
          <w:sz w:val="24"/>
          <w:szCs w:val="24"/>
          <w:u w:val="single"/>
        </w:rPr>
      </w:pPr>
      <w:r w:rsidRPr="0014469F">
        <w:rPr>
          <w:rFonts w:ascii="Times New Roman" w:hAnsi="Times New Roman" w:cs="Times New Roman"/>
          <w:sz w:val="24"/>
          <w:szCs w:val="24"/>
        </w:rPr>
        <w:t>Velikonoce: zvyky, společná výzdoba, básně, písně, výroba pomlázky, zdobení vajíček</w:t>
      </w:r>
    </w:p>
    <w:p w14:paraId="41831136" w14:textId="77777777" w:rsidR="004F59E7" w:rsidRPr="0014469F" w:rsidRDefault="004F59E7" w:rsidP="00DE524E">
      <w:pPr>
        <w:ind w:right="-337"/>
        <w:rPr>
          <w:rFonts w:ascii="Times New Roman" w:hAnsi="Times New Roman" w:cs="Times New Roman"/>
          <w:sz w:val="24"/>
          <w:szCs w:val="24"/>
          <w:u w:val="single"/>
        </w:rPr>
      </w:pPr>
    </w:p>
    <w:p w14:paraId="426A7203" w14:textId="2FEA1060" w:rsidR="00DE524E" w:rsidRPr="0014469F" w:rsidRDefault="00DE524E" w:rsidP="00DE524E">
      <w:pPr>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 xml:space="preserve">Očekávané výstupy </w:t>
      </w:r>
      <w:r w:rsidR="004F59E7" w:rsidRPr="0014469F">
        <w:rPr>
          <w:rFonts w:ascii="Times New Roman" w:hAnsi="Times New Roman" w:cs="Times New Roman"/>
          <w:sz w:val="24"/>
          <w:szCs w:val="24"/>
          <w:u w:val="single"/>
        </w:rPr>
        <w:t>–</w:t>
      </w:r>
      <w:r w:rsidRPr="0014469F">
        <w:rPr>
          <w:rFonts w:ascii="Times New Roman" w:hAnsi="Times New Roman" w:cs="Times New Roman"/>
          <w:sz w:val="24"/>
          <w:szCs w:val="24"/>
          <w:u w:val="single"/>
        </w:rPr>
        <w:t xml:space="preserve"> kompetence:</w:t>
      </w:r>
    </w:p>
    <w:p w14:paraId="08A4A387"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všímat si rozmanitosti změn a dění v nejbližším okolí</w:t>
      </w:r>
    </w:p>
    <w:p w14:paraId="2F221BA1"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porozumět slyšenému</w:t>
      </w:r>
    </w:p>
    <w:p w14:paraId="4A8AC20F"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spoluvytvářet prostředí pohody</w:t>
      </w:r>
    </w:p>
    <w:p w14:paraId="484399BB"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sledovat se zájmem literární, dramatické představení a hodnotit je, říci, co se mu líbí, nelíbí a proč</w:t>
      </w:r>
    </w:p>
    <w:p w14:paraId="646D846E"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lastRenderedPageBreak/>
        <w:t>osvojit si elementární poznatky o místě, ve kterém žiji, o své zemi a její kultuře, o jiných zemích a kulturách, soužití, zvycích</w:t>
      </w:r>
    </w:p>
    <w:p w14:paraId="587E6692"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utvořit si základní dětskou představu, co je dobře a co špatně, co se smí a nesmí</w:t>
      </w:r>
    </w:p>
    <w:p w14:paraId="0431DD7D"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vnímat kulturní a umělecké podněty, pozorně poslouchat, sledovat se zájmem literární, dramatické či hudební představení</w:t>
      </w:r>
    </w:p>
    <w:p w14:paraId="080AADD9"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těšit se z hezkých a příjemných zážitků</w:t>
      </w:r>
    </w:p>
    <w:p w14:paraId="1CBC2278"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zachovávat správné držení těla</w:t>
      </w:r>
    </w:p>
    <w:p w14:paraId="788317C1"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zvládnout základní pohybové dovednosti a prostorovou orientaci, běžné způsoby pohybu v různých prostředí</w:t>
      </w:r>
    </w:p>
    <w:p w14:paraId="58332FDD"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koordinovat lokomoci a další polohy a pohyby těla, sladit pohyb s rytmem a hudbou</w:t>
      </w:r>
    </w:p>
    <w:p w14:paraId="3EC008BA"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ovládat dechové svalstvo, sladit pohyb se zpěvem</w:t>
      </w:r>
    </w:p>
    <w:p w14:paraId="681BA06F" w14:textId="77777777" w:rsidR="00DE524E" w:rsidRPr="0014469F" w:rsidRDefault="00DE524E" w:rsidP="00DB334C">
      <w:pPr>
        <w:numPr>
          <w:ilvl w:val="0"/>
          <w:numId w:val="25"/>
        </w:numPr>
        <w:spacing w:after="0" w:line="240" w:lineRule="auto"/>
        <w:ind w:right="-337"/>
        <w:rPr>
          <w:rFonts w:ascii="Times New Roman" w:hAnsi="Times New Roman" w:cs="Times New Roman"/>
          <w:sz w:val="24"/>
          <w:szCs w:val="24"/>
        </w:rPr>
      </w:pPr>
      <w:r w:rsidRPr="0014469F">
        <w:rPr>
          <w:rFonts w:ascii="Times New Roman" w:hAnsi="Times New Roman" w:cs="Times New Roman"/>
          <w:sz w:val="24"/>
          <w:szCs w:val="24"/>
        </w:rPr>
        <w:t>mít povědomí o významu péče o čistotu a zdraví, o významu aktivního pohybu a zdravé výživy</w:t>
      </w:r>
    </w:p>
    <w:p w14:paraId="4935AAE3" w14:textId="77777777" w:rsidR="00DE524E" w:rsidRPr="0014469F" w:rsidRDefault="00DE524E" w:rsidP="002D71C4">
      <w:pPr>
        <w:ind w:right="-337"/>
        <w:jc w:val="both"/>
        <w:rPr>
          <w:rFonts w:ascii="Times New Roman" w:hAnsi="Times New Roman" w:cs="Times New Roman"/>
          <w:sz w:val="24"/>
          <w:szCs w:val="24"/>
        </w:rPr>
      </w:pPr>
    </w:p>
    <w:p w14:paraId="77A6005C" w14:textId="070BB68E" w:rsidR="002D71C4" w:rsidRPr="0014469F" w:rsidRDefault="002D71C4" w:rsidP="002D71C4">
      <w:pPr>
        <w:ind w:right="-337"/>
        <w:jc w:val="both"/>
        <w:rPr>
          <w:rFonts w:ascii="Times New Roman" w:hAnsi="Times New Roman" w:cs="Times New Roman"/>
          <w:b/>
          <w:bCs/>
          <w:sz w:val="28"/>
          <w:szCs w:val="28"/>
          <w:u w:val="single"/>
        </w:rPr>
      </w:pPr>
      <w:r w:rsidRPr="0014469F">
        <w:rPr>
          <w:rFonts w:ascii="Times New Roman" w:hAnsi="Times New Roman" w:cs="Times New Roman"/>
          <w:b/>
          <w:bCs/>
          <w:sz w:val="28"/>
          <w:szCs w:val="28"/>
          <w:u w:val="single"/>
        </w:rPr>
        <w:t>IV. Příroda čaruje</w:t>
      </w:r>
    </w:p>
    <w:p w14:paraId="4C27FD98" w14:textId="77777777" w:rsidR="002D71C4" w:rsidRPr="0014469F" w:rsidRDefault="002D71C4" w:rsidP="006262BB">
      <w:pPr>
        <w:spacing w:line="240" w:lineRule="auto"/>
        <w:ind w:right="-335"/>
        <w:jc w:val="both"/>
        <w:rPr>
          <w:rFonts w:ascii="Times New Roman" w:hAnsi="Times New Roman" w:cs="Times New Roman"/>
          <w:sz w:val="24"/>
          <w:szCs w:val="24"/>
          <w:u w:val="single"/>
        </w:rPr>
      </w:pPr>
      <w:r w:rsidRPr="0014469F">
        <w:rPr>
          <w:rFonts w:ascii="Times New Roman" w:hAnsi="Times New Roman" w:cs="Times New Roman"/>
          <w:sz w:val="24"/>
          <w:szCs w:val="24"/>
          <w:u w:val="single"/>
        </w:rPr>
        <w:t>Cíle:</w:t>
      </w:r>
    </w:p>
    <w:p w14:paraId="277E4A0C" w14:textId="5043C66B" w:rsidR="002D71C4" w:rsidRPr="0014469F" w:rsidRDefault="002D71C4" w:rsidP="002D71C4">
      <w:pPr>
        <w:spacing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Vytvoření povědomí o vlastní sounáležitosti se světem, s živou a neživou přírodou. Založit u dítěte povědomí o okolním světě a vlivu člověka na životní prostředí.</w:t>
      </w:r>
    </w:p>
    <w:p w14:paraId="3E206630" w14:textId="32EB8115" w:rsidR="002D71C4" w:rsidRPr="0014469F" w:rsidRDefault="002D71C4" w:rsidP="002D71C4">
      <w:pPr>
        <w:spacing w:line="240" w:lineRule="auto"/>
        <w:ind w:right="-337"/>
        <w:jc w:val="both"/>
        <w:rPr>
          <w:rFonts w:ascii="Times New Roman" w:hAnsi="Times New Roman" w:cs="Times New Roman"/>
          <w:sz w:val="24"/>
          <w:szCs w:val="24"/>
          <w:u w:val="single"/>
        </w:rPr>
      </w:pPr>
      <w:r w:rsidRPr="0014469F">
        <w:rPr>
          <w:rFonts w:ascii="Times New Roman" w:hAnsi="Times New Roman" w:cs="Times New Roman"/>
          <w:sz w:val="24"/>
          <w:szCs w:val="24"/>
          <w:u w:val="single"/>
        </w:rPr>
        <w:t>Naplnění těchto záměrů nám umožní:</w:t>
      </w:r>
    </w:p>
    <w:p w14:paraId="7BFD27A9"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smyslové a psychomotorické hry</w:t>
      </w:r>
    </w:p>
    <w:p w14:paraId="39E771A3"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ovládat dechové svalstvo, sladit zpěv s pohybem</w:t>
      </w:r>
    </w:p>
    <w:p w14:paraId="7EFF3BC6"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vědomě napodobit jednoduchý pohyb podle vzoru a přizpůsobit se pokynu</w:t>
      </w:r>
    </w:p>
    <w:p w14:paraId="20A518A9"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manipulace a experimentace s různými materiály a surovinami</w:t>
      </w:r>
    </w:p>
    <w:p w14:paraId="78AFDD70"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individuální a skupinová konverzace (vyprávění zážitků podle skutečnosti)</w:t>
      </w:r>
    </w:p>
    <w:p w14:paraId="0DCF0DEC"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řešení přirozených a modelových situací</w:t>
      </w:r>
    </w:p>
    <w:p w14:paraId="5B55D081"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pozorování stavu životního prostředí a jeho vlivu na kvalitu života</w:t>
      </w:r>
    </w:p>
    <w:p w14:paraId="062CC06E"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toulky přírodou – přirozené pozorování rozmanitosti přírody</w:t>
      </w:r>
    </w:p>
    <w:p w14:paraId="7DDEEE16" w14:textId="35A6A48A"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motivované hravé aktivity, eko-hry</w:t>
      </w:r>
    </w:p>
    <w:p w14:paraId="6C60AFAF"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pěstitelské a chovatelské činnosti</w:t>
      </w:r>
    </w:p>
    <w:p w14:paraId="5440C9C7"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experimenty s materiálem</w:t>
      </w:r>
    </w:p>
    <w:p w14:paraId="5489C536"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výlety do okolí</w:t>
      </w:r>
    </w:p>
    <w:p w14:paraId="445F945D" w14:textId="77777777" w:rsidR="002D71C4" w:rsidRPr="0014469F" w:rsidRDefault="002D71C4" w:rsidP="002D71C4">
      <w:pPr>
        <w:spacing w:line="240" w:lineRule="auto"/>
        <w:contextualSpacing/>
        <w:jc w:val="both"/>
        <w:rPr>
          <w:rFonts w:ascii="Times New Roman" w:hAnsi="Times New Roman" w:cs="Times New Roman"/>
          <w:sz w:val="24"/>
          <w:szCs w:val="24"/>
        </w:rPr>
      </w:pPr>
    </w:p>
    <w:p w14:paraId="5A9A4E20" w14:textId="25294975" w:rsidR="002D71C4" w:rsidRPr="0014469F" w:rsidRDefault="002D71C4" w:rsidP="002D71C4">
      <w:pPr>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Očekáváné výstupy – kompetence:</w:t>
      </w:r>
    </w:p>
    <w:p w14:paraId="6CB4178F"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vnímat a rozlišovat pomocí všech smyslů</w:t>
      </w:r>
    </w:p>
    <w:p w14:paraId="53F8C567" w14:textId="3BF3D18A"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sluchově rozlišovat zvuky a tóny, zrakově rozlišovat tvary předmětů, jiné specifické znaky, rozlišovat vůně, chutě, vnímat hmatem</w:t>
      </w:r>
    </w:p>
    <w:p w14:paraId="09B9F562"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naučit se zpaměti krátké texty (reprodukovat říkanky, písničky, pohádky)</w:t>
      </w:r>
    </w:p>
    <w:p w14:paraId="3E0778D5"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popsat situaci skutečnou či podle obrázku</w:t>
      </w:r>
    </w:p>
    <w:p w14:paraId="3FB3611D"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osvojit si elementární poznatky o přírodě a přírodních jevech, práci lidí</w:t>
      </w:r>
    </w:p>
    <w:p w14:paraId="5FA1784A"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prožívat radost ze zvládnutého a poznaného</w:t>
      </w:r>
    </w:p>
    <w:p w14:paraId="50909828"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uvědomovat si, co je nebezpečné, odhadnout některá nebezpečí, snažit se jim vyhnout</w:t>
      </w:r>
    </w:p>
    <w:p w14:paraId="562A183D"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vnímat, že svět má svůj řád, že je rozmanitý a pozoruhodný (rostliny, živočichové, krajina, podnebí)</w:t>
      </w:r>
    </w:p>
    <w:p w14:paraId="27F0B09B" w14:textId="77777777"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lastRenderedPageBreak/>
        <w:t>uvědomovat si, co je nebezpečné (přírodní a povětrnostní jevy) odhadnout některá nebezpečí a snažit se jim vyhnout</w:t>
      </w:r>
    </w:p>
    <w:p w14:paraId="1AF5DE4E" w14:textId="77777777" w:rsidR="00DE524E"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zachycovat skutečnosti a prožitky ze svého okolí a vyjadřovat své představy pomocí různých výtvarných dovedností a technik</w:t>
      </w:r>
    </w:p>
    <w:p w14:paraId="2E8C01A6" w14:textId="1346B762" w:rsidR="002D71C4" w:rsidRPr="0014469F" w:rsidRDefault="002D71C4" w:rsidP="00DB334C">
      <w:pPr>
        <w:numPr>
          <w:ilvl w:val="0"/>
          <w:numId w:val="23"/>
        </w:numPr>
        <w:spacing w:after="200" w:line="240" w:lineRule="auto"/>
        <w:ind w:right="-335"/>
        <w:contextualSpacing/>
        <w:rPr>
          <w:rFonts w:ascii="Times New Roman" w:hAnsi="Times New Roman" w:cs="Times New Roman"/>
          <w:sz w:val="24"/>
          <w:szCs w:val="24"/>
        </w:rPr>
      </w:pPr>
      <w:r w:rsidRPr="0014469F">
        <w:rPr>
          <w:rFonts w:ascii="Times New Roman" w:hAnsi="Times New Roman" w:cs="Times New Roman"/>
          <w:sz w:val="24"/>
          <w:szCs w:val="24"/>
        </w:rPr>
        <w:t>porozumět, že všechno kolem se mění, vyvíjí, proměňuje a že s těmito změnami je třeba v životě počítat</w:t>
      </w:r>
    </w:p>
    <w:p w14:paraId="6593EC3F" w14:textId="77777777" w:rsidR="00DE524E" w:rsidRPr="0014469F" w:rsidRDefault="00DE524E" w:rsidP="00DE524E">
      <w:pPr>
        <w:spacing w:after="200" w:line="240" w:lineRule="auto"/>
        <w:ind w:left="720" w:right="-335"/>
        <w:contextualSpacing/>
        <w:rPr>
          <w:rFonts w:ascii="Times New Roman" w:hAnsi="Times New Roman" w:cs="Times New Roman"/>
          <w:sz w:val="24"/>
          <w:szCs w:val="24"/>
        </w:rPr>
      </w:pPr>
    </w:p>
    <w:p w14:paraId="778A1FE1" w14:textId="02BAE896" w:rsidR="002D71C4" w:rsidRPr="0014469F" w:rsidRDefault="006262BB" w:rsidP="006262BB">
      <w:pPr>
        <w:ind w:right="-337"/>
        <w:jc w:val="both"/>
        <w:rPr>
          <w:rFonts w:ascii="Times New Roman" w:hAnsi="Times New Roman" w:cs="Times New Roman"/>
          <w:b/>
          <w:bCs/>
          <w:sz w:val="28"/>
          <w:szCs w:val="28"/>
          <w:u w:val="single"/>
        </w:rPr>
      </w:pPr>
      <w:r w:rsidRPr="0014469F">
        <w:rPr>
          <w:rFonts w:ascii="Times New Roman" w:hAnsi="Times New Roman" w:cs="Times New Roman"/>
          <w:b/>
          <w:bCs/>
          <w:sz w:val="28"/>
          <w:szCs w:val="28"/>
          <w:u w:val="single"/>
        </w:rPr>
        <w:t xml:space="preserve">V. </w:t>
      </w:r>
      <w:r w:rsidR="002D71C4" w:rsidRPr="0014469F">
        <w:rPr>
          <w:rFonts w:ascii="Times New Roman" w:hAnsi="Times New Roman" w:cs="Times New Roman"/>
          <w:b/>
          <w:bCs/>
          <w:sz w:val="28"/>
          <w:szCs w:val="28"/>
          <w:u w:val="single"/>
        </w:rPr>
        <w:t>Zvířata</w:t>
      </w:r>
    </w:p>
    <w:p w14:paraId="6C2F3531" w14:textId="3811F3E4" w:rsidR="004F59E7" w:rsidRPr="0014469F" w:rsidRDefault="004F59E7" w:rsidP="004F59E7">
      <w:pPr>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Cíle:</w:t>
      </w:r>
    </w:p>
    <w:p w14:paraId="65F95FDE" w14:textId="5259FE7E" w:rsidR="004F59E7" w:rsidRPr="0014469F" w:rsidRDefault="004F59E7" w:rsidP="004F59E7">
      <w:pPr>
        <w:ind w:right="-337"/>
        <w:rPr>
          <w:rFonts w:ascii="Times New Roman" w:hAnsi="Times New Roman" w:cs="Times New Roman"/>
          <w:sz w:val="24"/>
          <w:szCs w:val="24"/>
        </w:rPr>
      </w:pPr>
      <w:r w:rsidRPr="0014469F">
        <w:rPr>
          <w:rFonts w:ascii="Times New Roman" w:hAnsi="Times New Roman" w:cs="Times New Roman"/>
          <w:sz w:val="24"/>
          <w:szCs w:val="24"/>
        </w:rPr>
        <w:t>Vytvářet elementární vědomosti o světě zvířat. Citlivost ve vztahu k živým bytostem, ochrana osobního bezpečí. Úcta k životu ve všech jeho formách, odmítat společensky nežádoucí chování.</w:t>
      </w:r>
    </w:p>
    <w:p w14:paraId="27CF757B" w14:textId="618505F5" w:rsidR="004F59E7" w:rsidRPr="0014469F" w:rsidRDefault="004F59E7" w:rsidP="004F59E7">
      <w:pPr>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Naplnění těchto záměrů nám umožní:</w:t>
      </w:r>
    </w:p>
    <w:p w14:paraId="5CDAAFD2" w14:textId="77777777"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vycházky, výlety do okolí – drobní chovatelé, ZOD, ZOO, kde mohou zvířata pozorovat, výcvik psů, dravých ptáků</w:t>
      </w:r>
    </w:p>
    <w:p w14:paraId="4C97F7B6" w14:textId="77777777"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manipulace s předměty, obrázky – třídění, přiřazování, porovnávání</w:t>
      </w:r>
    </w:p>
    <w:p w14:paraId="7D06D495" w14:textId="77777777"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pohybové, námětové, smyslové, dramatické hry a činnosti, při kterých poznají rozmanitost pohybu (skákání, lezení, běhání), didaktické hry, mimiky</w:t>
      </w:r>
    </w:p>
    <w:p w14:paraId="0A1665AC" w14:textId="77777777"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napodobování a určování zvuků</w:t>
      </w:r>
    </w:p>
    <w:p w14:paraId="18472F9C" w14:textId="41276A3A"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rozlišování výstražných znamení (syčení, vrčení, ježení...)</w:t>
      </w:r>
    </w:p>
    <w:p w14:paraId="7DFA2904" w14:textId="77777777"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rytmické hry, dramatizace</w:t>
      </w:r>
    </w:p>
    <w:p w14:paraId="01048B3F" w14:textId="77777777"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písničky, básničky, pohádky, hádanky</w:t>
      </w:r>
    </w:p>
    <w:p w14:paraId="265EAF0E" w14:textId="77777777"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knihy, časopisy, obrázky, encyklopedie</w:t>
      </w:r>
    </w:p>
    <w:p w14:paraId="196E6449" w14:textId="77777777"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cvičení jemné motoriky, grafomotorika</w:t>
      </w:r>
    </w:p>
    <w:p w14:paraId="05EDAC0E" w14:textId="77777777" w:rsidR="004F59E7" w:rsidRPr="0014469F" w:rsidRDefault="004F59E7" w:rsidP="00DB334C">
      <w:pPr>
        <w:numPr>
          <w:ilvl w:val="0"/>
          <w:numId w:val="29"/>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grafické zaznamenávání zvuků, pohybů – pracovní listy, labyrinty</w:t>
      </w:r>
    </w:p>
    <w:p w14:paraId="12BC2C82" w14:textId="77777777" w:rsidR="004F59E7" w:rsidRPr="0014469F" w:rsidRDefault="004F59E7" w:rsidP="004F59E7">
      <w:pPr>
        <w:spacing w:after="0" w:line="240" w:lineRule="auto"/>
        <w:ind w:right="-337"/>
        <w:jc w:val="both"/>
        <w:rPr>
          <w:rFonts w:ascii="Times New Roman" w:hAnsi="Times New Roman" w:cs="Times New Roman"/>
          <w:sz w:val="24"/>
          <w:szCs w:val="24"/>
        </w:rPr>
      </w:pPr>
    </w:p>
    <w:p w14:paraId="61B8EAB2" w14:textId="7CFE9FC2" w:rsidR="004F59E7" w:rsidRPr="0014469F" w:rsidRDefault="004F59E7" w:rsidP="004F59E7">
      <w:pPr>
        <w:spacing w:after="0" w:line="240" w:lineRule="auto"/>
        <w:ind w:right="-335"/>
        <w:rPr>
          <w:rFonts w:ascii="Times New Roman" w:hAnsi="Times New Roman" w:cs="Times New Roman"/>
          <w:sz w:val="24"/>
          <w:szCs w:val="24"/>
        </w:rPr>
      </w:pPr>
      <w:r w:rsidRPr="0014469F">
        <w:rPr>
          <w:rFonts w:ascii="Times New Roman" w:hAnsi="Times New Roman" w:cs="Times New Roman"/>
          <w:sz w:val="24"/>
          <w:szCs w:val="24"/>
        </w:rPr>
        <w:t>Domácí zvířata – pojmenovat, užitek, rozdíly ve stravě, vzhledu, pohybu, péče člověka</w:t>
      </w:r>
    </w:p>
    <w:p w14:paraId="2CD5B415" w14:textId="4F43C053" w:rsidR="004F59E7" w:rsidRPr="0014469F" w:rsidRDefault="004F59E7" w:rsidP="004F59E7">
      <w:pPr>
        <w:spacing w:after="0"/>
        <w:ind w:right="-335"/>
        <w:rPr>
          <w:rFonts w:ascii="Times New Roman" w:hAnsi="Times New Roman" w:cs="Times New Roman"/>
          <w:sz w:val="24"/>
          <w:szCs w:val="24"/>
        </w:rPr>
      </w:pPr>
      <w:r w:rsidRPr="0014469F">
        <w:rPr>
          <w:rFonts w:ascii="Times New Roman" w:hAnsi="Times New Roman" w:cs="Times New Roman"/>
          <w:sz w:val="24"/>
          <w:szCs w:val="24"/>
        </w:rPr>
        <w:t>Lesní zvířata – způsob života, bydlení (voda, pelech, brloh) příprava na zimu</w:t>
      </w:r>
    </w:p>
    <w:p w14:paraId="1D6A46B3" w14:textId="25B94D5A" w:rsidR="004F59E7" w:rsidRPr="0014469F" w:rsidRDefault="004F59E7" w:rsidP="004F59E7">
      <w:pPr>
        <w:spacing w:after="0"/>
        <w:ind w:right="-335"/>
        <w:rPr>
          <w:rFonts w:ascii="Times New Roman" w:hAnsi="Times New Roman" w:cs="Times New Roman"/>
          <w:sz w:val="24"/>
          <w:szCs w:val="24"/>
        </w:rPr>
      </w:pPr>
      <w:r w:rsidRPr="0014469F">
        <w:rPr>
          <w:rFonts w:ascii="Times New Roman" w:hAnsi="Times New Roman" w:cs="Times New Roman"/>
          <w:sz w:val="24"/>
          <w:szCs w:val="24"/>
        </w:rPr>
        <w:t>Polní zvířata – zimní spánek, užitek, nežádoucí vliv člověka</w:t>
      </w:r>
    </w:p>
    <w:p w14:paraId="1126F5EE" w14:textId="0845ADE8" w:rsidR="004F59E7" w:rsidRPr="0014469F" w:rsidRDefault="004F59E7" w:rsidP="004F59E7">
      <w:pPr>
        <w:tabs>
          <w:tab w:val="left" w:pos="2340"/>
        </w:tabs>
        <w:spacing w:after="0"/>
        <w:ind w:right="-335"/>
        <w:rPr>
          <w:rFonts w:ascii="Times New Roman" w:hAnsi="Times New Roman" w:cs="Times New Roman"/>
          <w:sz w:val="24"/>
          <w:szCs w:val="24"/>
        </w:rPr>
      </w:pPr>
      <w:r w:rsidRPr="0014469F">
        <w:rPr>
          <w:rFonts w:ascii="Times New Roman" w:hAnsi="Times New Roman" w:cs="Times New Roman"/>
          <w:sz w:val="24"/>
          <w:szCs w:val="24"/>
        </w:rPr>
        <w:t>Exotická zvířata – jiné podmínky k životu, péče člověka o zvířata, rozdíly ve vzhledu, pohybu</w:t>
      </w:r>
    </w:p>
    <w:p w14:paraId="1EB56815" w14:textId="404A47BF" w:rsidR="004F59E7" w:rsidRPr="0014469F" w:rsidRDefault="004F59E7" w:rsidP="004F59E7">
      <w:pPr>
        <w:spacing w:after="0"/>
        <w:ind w:right="-335"/>
        <w:rPr>
          <w:rFonts w:ascii="Times New Roman" w:hAnsi="Times New Roman" w:cs="Times New Roman"/>
          <w:sz w:val="24"/>
          <w:szCs w:val="24"/>
        </w:rPr>
      </w:pPr>
      <w:r w:rsidRPr="0014469F">
        <w:rPr>
          <w:rFonts w:ascii="Times New Roman" w:hAnsi="Times New Roman" w:cs="Times New Roman"/>
          <w:sz w:val="24"/>
          <w:szCs w:val="24"/>
        </w:rPr>
        <w:t>Ptáci, hmyz – rozdíl ve vzhledu, příprava na zimu, stěhování ptáků, přezimování, užitek</w:t>
      </w:r>
    </w:p>
    <w:p w14:paraId="30669F15" w14:textId="104455B3" w:rsidR="004F59E7" w:rsidRPr="0014469F" w:rsidRDefault="004F59E7" w:rsidP="004F59E7">
      <w:pPr>
        <w:spacing w:after="0"/>
        <w:ind w:right="-335"/>
        <w:rPr>
          <w:rFonts w:ascii="Times New Roman" w:hAnsi="Times New Roman" w:cs="Times New Roman"/>
          <w:sz w:val="24"/>
          <w:szCs w:val="24"/>
        </w:rPr>
      </w:pPr>
      <w:r w:rsidRPr="0014469F">
        <w:rPr>
          <w:rFonts w:ascii="Times New Roman" w:hAnsi="Times New Roman" w:cs="Times New Roman"/>
          <w:sz w:val="24"/>
          <w:szCs w:val="24"/>
        </w:rPr>
        <w:t>Vodní – způsob života, užitek, význam kvality vody, podíl člověka na znečišťování, strava</w:t>
      </w:r>
    </w:p>
    <w:p w14:paraId="087FEDA3" w14:textId="77777777" w:rsidR="006262BB" w:rsidRPr="0014469F" w:rsidRDefault="006262BB" w:rsidP="006262BB">
      <w:pPr>
        <w:ind w:right="-337"/>
        <w:rPr>
          <w:rFonts w:ascii="Times New Roman" w:hAnsi="Times New Roman" w:cs="Times New Roman"/>
          <w:sz w:val="24"/>
          <w:szCs w:val="24"/>
        </w:rPr>
      </w:pPr>
    </w:p>
    <w:p w14:paraId="01F98DAB" w14:textId="02761A84" w:rsidR="006262BB" w:rsidRPr="0014469F" w:rsidRDefault="006262BB" w:rsidP="006262BB">
      <w:pPr>
        <w:ind w:right="-337"/>
        <w:rPr>
          <w:rFonts w:ascii="Times New Roman" w:hAnsi="Times New Roman" w:cs="Times New Roman"/>
          <w:b/>
          <w:bCs/>
          <w:sz w:val="28"/>
          <w:szCs w:val="28"/>
          <w:u w:val="single"/>
        </w:rPr>
      </w:pPr>
      <w:r w:rsidRPr="0014469F">
        <w:rPr>
          <w:rFonts w:ascii="Times New Roman" w:hAnsi="Times New Roman" w:cs="Times New Roman"/>
          <w:b/>
          <w:bCs/>
          <w:sz w:val="24"/>
          <w:szCs w:val="24"/>
          <w:u w:val="single"/>
        </w:rPr>
        <w:t>VI.</w:t>
      </w:r>
      <w:r w:rsidRPr="0014469F">
        <w:rPr>
          <w:rFonts w:ascii="Times New Roman" w:hAnsi="Times New Roman" w:cs="Times New Roman"/>
          <w:b/>
          <w:bCs/>
          <w:sz w:val="28"/>
          <w:szCs w:val="28"/>
          <w:u w:val="single"/>
        </w:rPr>
        <w:t xml:space="preserve"> Svět okolo nás</w:t>
      </w:r>
    </w:p>
    <w:p w14:paraId="2A3E277E" w14:textId="476ED54C" w:rsidR="006262BB" w:rsidRPr="0014469F" w:rsidRDefault="006262BB" w:rsidP="006262BB">
      <w:pPr>
        <w:pStyle w:val="Odstavecseseznamem"/>
        <w:ind w:left="0" w:right="-335"/>
        <w:jc w:val="both"/>
        <w:rPr>
          <w:rFonts w:ascii="Times New Roman" w:hAnsi="Times New Roman" w:cs="Times New Roman"/>
          <w:b/>
          <w:bCs/>
          <w:sz w:val="28"/>
          <w:szCs w:val="28"/>
          <w:u w:val="single"/>
        </w:rPr>
      </w:pPr>
      <w:r w:rsidRPr="0014469F">
        <w:rPr>
          <w:rFonts w:ascii="Times New Roman" w:hAnsi="Times New Roman" w:cs="Times New Roman"/>
          <w:sz w:val="24"/>
          <w:szCs w:val="24"/>
          <w:u w:val="single"/>
        </w:rPr>
        <w:t>Cíle:</w:t>
      </w:r>
    </w:p>
    <w:p w14:paraId="50C5D2C0" w14:textId="6AFDA9E8"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Rozvoj schopností vytvářet a rozvíjet citové vztahy k okolí. Vnímat a přijímat základní hodnoty v tomto společenství uznávané. Vytvoření základů estetického vztahu ke světu, k životu.  Osvojení některých dovedností, které předcházejí čtení a psaní.</w:t>
      </w:r>
    </w:p>
    <w:p w14:paraId="174FDF2E" w14:textId="206C2849" w:rsidR="006262BB" w:rsidRPr="0014469F" w:rsidRDefault="006262BB" w:rsidP="006262BB">
      <w:pPr>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Naplnění těchto zážitků nám umožní:</w:t>
      </w:r>
    </w:p>
    <w:p w14:paraId="6E31A659" w14:textId="77777777" w:rsidR="006262BB" w:rsidRPr="0014469F" w:rsidRDefault="006262BB" w:rsidP="00DB334C">
      <w:pPr>
        <w:numPr>
          <w:ilvl w:val="0"/>
          <w:numId w:val="31"/>
        </w:numPr>
        <w:tabs>
          <w:tab w:val="num" w:pos="360"/>
        </w:tabs>
        <w:spacing w:after="0" w:line="240" w:lineRule="auto"/>
        <w:ind w:right="-337" w:hanging="1428"/>
        <w:rPr>
          <w:rFonts w:ascii="Times New Roman" w:hAnsi="Times New Roman" w:cs="Times New Roman"/>
          <w:sz w:val="24"/>
          <w:szCs w:val="24"/>
        </w:rPr>
      </w:pPr>
      <w:r w:rsidRPr="0014469F">
        <w:rPr>
          <w:rFonts w:ascii="Times New Roman" w:hAnsi="Times New Roman" w:cs="Times New Roman"/>
          <w:sz w:val="24"/>
          <w:szCs w:val="24"/>
        </w:rPr>
        <w:t>komentování zážitků a aktivit, vyřizování vzkazů a zpráv</w:t>
      </w:r>
    </w:p>
    <w:p w14:paraId="01C79ED8" w14:textId="77777777" w:rsidR="006262BB" w:rsidRPr="0014469F" w:rsidRDefault="006262BB" w:rsidP="00DB334C">
      <w:pPr>
        <w:numPr>
          <w:ilvl w:val="0"/>
          <w:numId w:val="31"/>
        </w:numPr>
        <w:tabs>
          <w:tab w:val="num" w:pos="360"/>
        </w:tabs>
        <w:spacing w:after="0" w:line="240" w:lineRule="auto"/>
        <w:ind w:right="-337" w:hanging="1428"/>
        <w:rPr>
          <w:rFonts w:ascii="Times New Roman" w:hAnsi="Times New Roman" w:cs="Times New Roman"/>
          <w:sz w:val="24"/>
          <w:szCs w:val="24"/>
        </w:rPr>
      </w:pPr>
      <w:r w:rsidRPr="0014469F">
        <w:rPr>
          <w:rFonts w:ascii="Times New Roman" w:hAnsi="Times New Roman" w:cs="Times New Roman"/>
          <w:sz w:val="24"/>
          <w:szCs w:val="24"/>
        </w:rPr>
        <w:t>příležitost poznávat hodnotu věcí a lidské práce</w:t>
      </w:r>
    </w:p>
    <w:p w14:paraId="62257758"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hry a modelové přirozené situace, při nichž se dítě učí přijímat a respektovat druhého</w:t>
      </w:r>
    </w:p>
    <w:p w14:paraId="5260519F" w14:textId="70524DDC"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příležitost poznávat mravní hodnoty v jednání lidí (spravedlnost, pravda, ...)</w:t>
      </w:r>
    </w:p>
    <w:p w14:paraId="54282BC2"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lastRenderedPageBreak/>
        <w:t>kognitivní činnosti (kladení otázek, hledání odpovědi, diskuse nad problémem)</w:t>
      </w:r>
    </w:p>
    <w:p w14:paraId="24239A01"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poznávací činnosti zaměřené k osvojování pojmů</w:t>
      </w:r>
    </w:p>
    <w:p w14:paraId="04D7DAC1"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artikulační, řečové, sluchové a rytmické hry</w:t>
      </w:r>
    </w:p>
    <w:p w14:paraId="67EFCF0A"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poučení o možných nebezpečných vlivech prostředí a o způsobech, jak se chránit</w:t>
      </w:r>
    </w:p>
    <w:p w14:paraId="75E6A3EC"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poznávání ekosystémů – co můžeme udělat pro naši zemi</w:t>
      </w:r>
    </w:p>
    <w:p w14:paraId="2C2B8727"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samostatný slovní projev na určité téma</w:t>
      </w:r>
    </w:p>
    <w:p w14:paraId="1CECA4BC"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situace přispívající k osvojování návyků zdravého životního stylu</w:t>
      </w:r>
    </w:p>
    <w:p w14:paraId="3D78714D" w14:textId="2081ECDB"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grafické napodobování symbolů, tvarů, čísel, písmen</w:t>
      </w:r>
    </w:p>
    <w:p w14:paraId="509F68DE"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poznávací činnosti zaměřené k osvojování pojmů a poznatků o zdraví, lidském těle, bezpečí, tělovýchově a sportu</w:t>
      </w:r>
    </w:p>
    <w:p w14:paraId="0E86FAF2"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konstruktivní a grafické činnosti</w:t>
      </w:r>
    </w:p>
    <w:p w14:paraId="6B55D7C6" w14:textId="4417AAF9"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příprava společných zábav a slavností (oslavy, MDD, olympiáda, ...)</w:t>
      </w:r>
    </w:p>
    <w:p w14:paraId="5743BA2B"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smyslové hry a nejrůznější činnosti zaměřené na rozvoj a cvičení vnímání, paměti, pozornosti</w:t>
      </w:r>
    </w:p>
    <w:p w14:paraId="5C49EB8C"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hry a činnosti zaměřené k řešení problémů, k cvičení paměti (mechanické i logické)</w:t>
      </w:r>
    </w:p>
    <w:p w14:paraId="1ADE313A"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pracovní, výtvarné činnosti, kdy se děti podílejí na jejich výsledcích</w:t>
      </w:r>
    </w:p>
    <w:p w14:paraId="59134FF7"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zkoumání, pokusy, experimenty</w:t>
      </w:r>
    </w:p>
    <w:p w14:paraId="54EFA506"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vycházky do okolí, přenášení činností do přírody, přímé prožití</w:t>
      </w:r>
    </w:p>
    <w:p w14:paraId="11A41875" w14:textId="269B53EA"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sezónní činnosti</w:t>
      </w:r>
    </w:p>
    <w:p w14:paraId="7E6D6774" w14:textId="77777777" w:rsidR="006262BB" w:rsidRPr="0014469F" w:rsidRDefault="006262BB" w:rsidP="006262BB">
      <w:pPr>
        <w:spacing w:after="0" w:line="240" w:lineRule="auto"/>
        <w:ind w:left="360" w:right="-337"/>
        <w:rPr>
          <w:rFonts w:ascii="Times New Roman" w:hAnsi="Times New Roman" w:cs="Times New Roman"/>
          <w:sz w:val="24"/>
          <w:szCs w:val="24"/>
        </w:rPr>
      </w:pPr>
    </w:p>
    <w:p w14:paraId="4330E4E6" w14:textId="60C698EB" w:rsidR="006262BB" w:rsidRPr="0014469F" w:rsidRDefault="006262BB" w:rsidP="006262BB">
      <w:pPr>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Očekávané výstupy – kompetence:</w:t>
      </w:r>
    </w:p>
    <w:p w14:paraId="45CA1117"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vyjadřovat samostatně a smysluplně myšlenky, nápady, pocity, mínění a úsudek ve vhodně formulovaných větách</w:t>
      </w:r>
    </w:p>
    <w:p w14:paraId="73FE6868"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neskákat do řeči, požádat o pomoc, vyslechnout sdělení, uposlechnout pokyn</w:t>
      </w:r>
    </w:p>
    <w:p w14:paraId="01F861CF"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odhadnout na co stačí a co zvládne, postupně si uvědomovat své nedostatky, přiznávat chybu</w:t>
      </w:r>
    </w:p>
    <w:p w14:paraId="30CCF7C6"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přirozeně a bez zábran komunikovat s druhým dítětem, navozovat a udržovat dětská přátelství</w:t>
      </w:r>
    </w:p>
    <w:p w14:paraId="424A3BE7"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správně vyslovovat, ovládat dech, tempo i intonaci řeči</w:t>
      </w:r>
    </w:p>
    <w:p w14:paraId="34E8D6A6"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uvědomovat si, co je nebezpečné (zdraví ohrožující látky a jedy a další situace, s nimiž se dítě může setkat</w:t>
      </w:r>
    </w:p>
    <w:p w14:paraId="637F6DF4" w14:textId="4626C7A6"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odmítat společensky nežádoucí chování (lež, nespravedlnost, ubližování, lhostejnost, agresivita) a bránit se jeho důsledkům</w:t>
      </w:r>
    </w:p>
    <w:p w14:paraId="2AAA06B4"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vnímat, že svět má svůj řád, že je rozmanitý a pozoruhodný, nekonečně pestrý a různorodý – jak svět přírody (rostliny, živočichové, krajina, podnebí), tak i svět lidí (tělesné, zdravotní, rasové, etnické, jazykové, národnostní) rozdíly</w:t>
      </w:r>
    </w:p>
    <w:p w14:paraId="57CFF1CB"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porozumět, že všechno kolem se mění, vyvíjí, proměňuje a že s těmito změnami je třeba v životě počítat</w:t>
      </w:r>
    </w:p>
    <w:p w14:paraId="5F7BE0BF"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znát základní pojmy užívané se zdravím, pohybem a sportem</w:t>
      </w:r>
    </w:p>
    <w:p w14:paraId="2E69DDB9"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pojmenovat většinu toho, čím je obklopeno</w:t>
      </w:r>
    </w:p>
    <w:p w14:paraId="2E6BCFFC"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pečovat o okolní životní prostředí</w:t>
      </w:r>
    </w:p>
    <w:p w14:paraId="7916BED9"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rozlišovat, co prospívá zdraví (výživa, aktivní pohyb, zdravé prostředí, pohoda) a co mu škodí (škodlivé látky a vlivy, nezdravé návyky a závislosti, nemoci, úrazy, nebezpečí) hrozící v dopravních situacích, při setkání s cizími lidmi, neznámými věcmi či jevy</w:t>
      </w:r>
    </w:p>
    <w:p w14:paraId="78A495E5" w14:textId="10F6762A"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ovládat koordinaci ruky a oka, zvládnout jemnou motoriku (zacházet s drobnými pomůckami, nástroji, náčiním a materiálem), zacházet s grafickým a výtvarným materiálem (nůžky, papír, tužky, lepidlo, model. hmota, ...)</w:t>
      </w:r>
    </w:p>
    <w:p w14:paraId="5D177730"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odmítat společensky nežádoucí chování</w:t>
      </w:r>
    </w:p>
    <w:p w14:paraId="68445629" w14:textId="342D500C"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chápat základní číselné a matematické pojmy a souvislosti a podle potřeby je prakticky využívat (porovnávat, řadit, třídit), orientovat se v elementárním počtu cca do šesti, chápat číselnou řadu v rozsahu první desítky, poznat více, méně, první, poslední, před, za, ...)</w:t>
      </w:r>
    </w:p>
    <w:p w14:paraId="20AA480D" w14:textId="77777777" w:rsidR="006262BB"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lastRenderedPageBreak/>
        <w:t>vnímat, že je zajímavé dovídat se nové věci, využívat zkušenosti k učení</w:t>
      </w:r>
    </w:p>
    <w:p w14:paraId="4CC3169F" w14:textId="3D01BF66" w:rsidR="004F59E7" w:rsidRPr="0014469F" w:rsidRDefault="006262BB" w:rsidP="00DB334C">
      <w:pPr>
        <w:numPr>
          <w:ilvl w:val="0"/>
          <w:numId w:val="31"/>
        </w:numPr>
        <w:tabs>
          <w:tab w:val="clear" w:pos="1428"/>
          <w:tab w:val="num" w:pos="360"/>
        </w:tabs>
        <w:spacing w:after="0" w:line="240" w:lineRule="auto"/>
        <w:ind w:left="360" w:right="-337"/>
        <w:rPr>
          <w:rFonts w:ascii="Times New Roman" w:hAnsi="Times New Roman" w:cs="Times New Roman"/>
          <w:sz w:val="24"/>
          <w:szCs w:val="24"/>
        </w:rPr>
      </w:pPr>
      <w:r w:rsidRPr="0014469F">
        <w:rPr>
          <w:rFonts w:ascii="Times New Roman" w:hAnsi="Times New Roman" w:cs="Times New Roman"/>
          <w:sz w:val="24"/>
          <w:szCs w:val="24"/>
        </w:rPr>
        <w:t>prožívat a dětským způsobem projevovat co cítí (soucit, radost, náklonnost), snažit se ovládat své afektivní chování (odložit splnění svých osobních přání, zklidnit se, tlumit zlost, agresivitu) uplatňovat své individuální potřeby, přání a práva s ohledem na druhého (obhajovat svůj názor, přijmout i jiný), přijímat a uzavírat kompromisy, řešit konflikt dohodou</w:t>
      </w:r>
    </w:p>
    <w:p w14:paraId="51CA1FE4" w14:textId="77777777" w:rsidR="006262BB" w:rsidRPr="0014469F" w:rsidRDefault="006262BB" w:rsidP="006262BB">
      <w:pPr>
        <w:spacing w:after="0" w:line="240" w:lineRule="auto"/>
        <w:ind w:right="-337"/>
        <w:rPr>
          <w:rFonts w:ascii="Times New Roman" w:hAnsi="Times New Roman" w:cs="Times New Roman"/>
          <w:sz w:val="24"/>
          <w:szCs w:val="24"/>
        </w:rPr>
      </w:pPr>
    </w:p>
    <w:p w14:paraId="307DD10D" w14:textId="5B130257" w:rsidR="004F59E7" w:rsidRPr="0014469F" w:rsidRDefault="004F59E7" w:rsidP="006262BB">
      <w:pPr>
        <w:ind w:right="-337"/>
        <w:rPr>
          <w:rFonts w:ascii="Times New Roman" w:hAnsi="Times New Roman" w:cs="Times New Roman"/>
          <w:sz w:val="24"/>
          <w:szCs w:val="24"/>
          <w:u w:val="single"/>
        </w:rPr>
      </w:pPr>
      <w:r w:rsidRPr="0014469F">
        <w:rPr>
          <w:rFonts w:ascii="Times New Roman" w:hAnsi="Times New Roman" w:cs="Times New Roman"/>
          <w:sz w:val="24"/>
          <w:szCs w:val="24"/>
          <w:u w:val="single"/>
        </w:rPr>
        <w:t xml:space="preserve">Očekávané výstupy </w:t>
      </w:r>
      <w:r w:rsidR="006262BB" w:rsidRPr="0014469F">
        <w:rPr>
          <w:rFonts w:ascii="Times New Roman" w:hAnsi="Times New Roman" w:cs="Times New Roman"/>
          <w:sz w:val="24"/>
          <w:szCs w:val="24"/>
          <w:u w:val="single"/>
        </w:rPr>
        <w:t>–</w:t>
      </w:r>
      <w:r w:rsidRPr="0014469F">
        <w:rPr>
          <w:rFonts w:ascii="Times New Roman" w:hAnsi="Times New Roman" w:cs="Times New Roman"/>
          <w:sz w:val="24"/>
          <w:szCs w:val="24"/>
          <w:u w:val="single"/>
        </w:rPr>
        <w:t xml:space="preserve"> kompetence:</w:t>
      </w:r>
    </w:p>
    <w:p w14:paraId="65C9BA02"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pojmenovat, znát užitek, rozdíly ve vzhledu, pohybu, stravě, zacházení, péče člověka, způsobu života</w:t>
      </w:r>
    </w:p>
    <w:p w14:paraId="06F1DA36"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charakterové vlastnosti (velikost, zvuky, užitek)</w:t>
      </w:r>
    </w:p>
    <w:p w14:paraId="074D0A49"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respektovat jejich potřeby</w:t>
      </w:r>
    </w:p>
    <w:p w14:paraId="31903CA1"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odpovědný postoj k živým bytostem</w:t>
      </w:r>
    </w:p>
    <w:p w14:paraId="0572C97A"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ochrana osobního bezpečí – pravidla zacházení</w:t>
      </w:r>
    </w:p>
    <w:p w14:paraId="1FA810C2"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odmítat společensky nežádoucí chování (týrání)</w:t>
      </w:r>
    </w:p>
    <w:p w14:paraId="0D97A83D"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uvědomovat si rizika, která představují neznámá zvířata (prevence úrazů nemocí)</w:t>
      </w:r>
    </w:p>
    <w:p w14:paraId="0E1DE3C3"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pozorování, zkoumání, objevování</w:t>
      </w:r>
    </w:p>
    <w:p w14:paraId="2BB75AC6"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rozšiřování slovní zásoby</w:t>
      </w:r>
    </w:p>
    <w:p w14:paraId="34223AD8" w14:textId="62FE65DB"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uvědomuje si, že za své chování nese zodpovědnost, důsledky</w:t>
      </w:r>
    </w:p>
    <w:p w14:paraId="20382CF0"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projevuje citlivost, ohleduplnost</w:t>
      </w:r>
    </w:p>
    <w:p w14:paraId="2620BD12"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v neznámých situacích se chová obezřetně</w:t>
      </w:r>
    </w:p>
    <w:p w14:paraId="510212C3"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odhaduje rizika svých nápadů</w:t>
      </w:r>
    </w:p>
    <w:p w14:paraId="579697A8" w14:textId="77777777" w:rsidR="004F59E7"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uvědomuje si, že svým chováním se podílí na kvalitě životního prostředí</w:t>
      </w:r>
    </w:p>
    <w:p w14:paraId="0AB695AC" w14:textId="30A29FE4" w:rsidR="001166F6" w:rsidRPr="0014469F" w:rsidRDefault="004F59E7" w:rsidP="00DB334C">
      <w:pPr>
        <w:numPr>
          <w:ilvl w:val="0"/>
          <w:numId w:val="30"/>
        </w:numPr>
        <w:spacing w:after="0" w:line="240" w:lineRule="auto"/>
        <w:ind w:right="-337"/>
        <w:jc w:val="both"/>
        <w:rPr>
          <w:rFonts w:ascii="Times New Roman" w:hAnsi="Times New Roman" w:cs="Times New Roman"/>
          <w:sz w:val="24"/>
          <w:szCs w:val="24"/>
        </w:rPr>
      </w:pPr>
      <w:r w:rsidRPr="0014469F">
        <w:rPr>
          <w:rFonts w:ascii="Times New Roman" w:hAnsi="Times New Roman" w:cs="Times New Roman"/>
          <w:sz w:val="24"/>
          <w:szCs w:val="24"/>
        </w:rPr>
        <w:t>neničit okolí, neubližovat živým tvorům</w:t>
      </w:r>
    </w:p>
    <w:p w14:paraId="676AEFAD" w14:textId="77777777" w:rsidR="006262BB" w:rsidRPr="0014469F" w:rsidRDefault="006262BB" w:rsidP="001166F6">
      <w:pPr>
        <w:rPr>
          <w:rFonts w:ascii="Times New Roman" w:hAnsi="Times New Roman" w:cs="Times New Roman"/>
          <w:sz w:val="24"/>
          <w:szCs w:val="24"/>
        </w:rPr>
      </w:pPr>
    </w:p>
    <w:p w14:paraId="3065C279" w14:textId="24DD1DBE" w:rsidR="006262BB" w:rsidRPr="0014469F" w:rsidRDefault="006262BB" w:rsidP="00CC525D">
      <w:pPr>
        <w:pStyle w:val="Nadpis1"/>
        <w:ind w:left="714" w:hanging="357"/>
        <w:rPr>
          <w:rFonts w:cs="Times New Roman"/>
        </w:rPr>
      </w:pPr>
      <w:r w:rsidRPr="0014469F">
        <w:rPr>
          <w:rFonts w:cs="Times New Roman"/>
        </w:rPr>
        <w:t>1</w:t>
      </w:r>
      <w:r w:rsidR="006C16DE" w:rsidRPr="0014469F">
        <w:rPr>
          <w:rFonts w:cs="Times New Roman"/>
        </w:rPr>
        <w:t>2</w:t>
      </w:r>
      <w:r w:rsidRPr="0014469F">
        <w:rPr>
          <w:rFonts w:cs="Times New Roman"/>
        </w:rPr>
        <w:t>. Evaluace</w:t>
      </w:r>
    </w:p>
    <w:p w14:paraId="03C39DAA" w14:textId="1BF08A9F" w:rsidR="006262BB" w:rsidRPr="0014469F" w:rsidRDefault="006262BB" w:rsidP="006262BB">
      <w:pPr>
        <w:ind w:left="360" w:right="-337"/>
        <w:jc w:val="both"/>
        <w:rPr>
          <w:rFonts w:ascii="Times New Roman" w:hAnsi="Times New Roman" w:cs="Times New Roman"/>
          <w:sz w:val="24"/>
          <w:szCs w:val="24"/>
          <w:u w:val="single"/>
        </w:rPr>
      </w:pPr>
      <w:r w:rsidRPr="0014469F">
        <w:rPr>
          <w:rFonts w:ascii="Times New Roman" w:hAnsi="Times New Roman" w:cs="Times New Roman"/>
          <w:sz w:val="24"/>
          <w:szCs w:val="24"/>
          <w:u w:val="single"/>
        </w:rPr>
        <w:t>Hodnocení vedoucí mateřské školy</w:t>
      </w:r>
    </w:p>
    <w:p w14:paraId="0284321E" w14:textId="7602C09D" w:rsidR="006262BB" w:rsidRPr="0014469F" w:rsidRDefault="006262BB" w:rsidP="006262BB">
      <w:pPr>
        <w:ind w:left="360" w:right="-337"/>
        <w:jc w:val="both"/>
        <w:rPr>
          <w:rFonts w:ascii="Times New Roman" w:hAnsi="Times New Roman" w:cs="Times New Roman"/>
          <w:sz w:val="24"/>
          <w:szCs w:val="24"/>
        </w:rPr>
      </w:pPr>
      <w:r w:rsidRPr="0014469F">
        <w:rPr>
          <w:rFonts w:ascii="Times New Roman" w:hAnsi="Times New Roman" w:cs="Times New Roman"/>
          <w:sz w:val="24"/>
          <w:szCs w:val="24"/>
        </w:rPr>
        <w:t xml:space="preserve">   Vedoucí předškolního zařízení bude provádět hodnocení pedagogických pracovnic a provozního personálu. Zpracuje plán kontrolní činnosti. O kontrolní a hodnotící činnosti budou vedeny písemné záznamy. Součástí hodnocení je po hospitační pohovor či diskuse s vyvozením závěrů, popř. důsledků vedoucích ke zkvalitnění práce školy.</w:t>
      </w:r>
    </w:p>
    <w:p w14:paraId="24835495" w14:textId="77777777" w:rsidR="006262BB" w:rsidRPr="0014469F" w:rsidRDefault="006262BB" w:rsidP="006262BB">
      <w:pPr>
        <w:ind w:left="360" w:right="-337"/>
        <w:jc w:val="both"/>
        <w:rPr>
          <w:rFonts w:ascii="Times New Roman" w:hAnsi="Times New Roman" w:cs="Times New Roman"/>
          <w:sz w:val="24"/>
          <w:szCs w:val="24"/>
        </w:rPr>
      </w:pPr>
      <w:r w:rsidRPr="0014469F">
        <w:rPr>
          <w:rFonts w:ascii="Times New Roman" w:hAnsi="Times New Roman" w:cs="Times New Roman"/>
          <w:sz w:val="24"/>
          <w:szCs w:val="24"/>
        </w:rPr>
        <w:tab/>
        <w:t>Začátek školního roku slouží k pozorování dětí a odborné diagnostice. Na základě toho jsou sestavena podpůrná opatření, upraven třídní a individuální plán.</w:t>
      </w:r>
    </w:p>
    <w:p w14:paraId="5D50ADFF" w14:textId="62A4327B" w:rsidR="006262BB" w:rsidRPr="0014469F" w:rsidRDefault="006262BB" w:rsidP="006262BB">
      <w:pPr>
        <w:ind w:left="360" w:right="-337"/>
        <w:jc w:val="both"/>
        <w:rPr>
          <w:rFonts w:ascii="Times New Roman" w:hAnsi="Times New Roman" w:cs="Times New Roman"/>
          <w:sz w:val="24"/>
          <w:szCs w:val="24"/>
        </w:rPr>
      </w:pPr>
      <w:r w:rsidRPr="0014469F">
        <w:rPr>
          <w:rFonts w:ascii="Times New Roman" w:hAnsi="Times New Roman" w:cs="Times New Roman"/>
          <w:sz w:val="24"/>
          <w:szCs w:val="24"/>
        </w:rPr>
        <w:t xml:space="preserve">    V pololetí a ke konci školního roku vedoucí evaluuje vzdělávací proces MŠ. Učitelky hodnotí pravidelně 1x týdně svoji práci, zvolené metody, formy, prostředky s ohledem na reakce dětí, jejich individuální pokroky.</w:t>
      </w:r>
    </w:p>
    <w:p w14:paraId="7B30069F" w14:textId="77777777" w:rsidR="006262BB" w:rsidRPr="0014469F" w:rsidRDefault="006262BB" w:rsidP="006262BB">
      <w:pPr>
        <w:ind w:right="-337"/>
        <w:rPr>
          <w:rFonts w:ascii="Times New Roman" w:hAnsi="Times New Roman" w:cs="Times New Roman"/>
          <w:sz w:val="24"/>
          <w:szCs w:val="24"/>
        </w:rPr>
      </w:pPr>
    </w:p>
    <w:p w14:paraId="7C7AECAE" w14:textId="78DBC104" w:rsidR="006262BB" w:rsidRPr="0014469F" w:rsidRDefault="006262BB" w:rsidP="006262BB">
      <w:pPr>
        <w:ind w:right="-337"/>
        <w:rPr>
          <w:rFonts w:ascii="Times New Roman" w:hAnsi="Times New Roman" w:cs="Times New Roman"/>
          <w:b/>
          <w:sz w:val="24"/>
          <w:szCs w:val="24"/>
          <w:u w:val="single"/>
        </w:rPr>
      </w:pPr>
      <w:r w:rsidRPr="0014469F">
        <w:rPr>
          <w:rFonts w:ascii="Times New Roman" w:hAnsi="Times New Roman" w:cs="Times New Roman"/>
          <w:b/>
          <w:sz w:val="24"/>
          <w:szCs w:val="24"/>
          <w:u w:val="single"/>
        </w:rPr>
        <w:t>I. Materiálové podmínky</w:t>
      </w:r>
    </w:p>
    <w:p w14:paraId="570AD9CE"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vybavení, pomůcky</w:t>
      </w:r>
    </w:p>
    <w:p w14:paraId="56528D99" w14:textId="16C0B0CD"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konzultace učitelek</w:t>
      </w:r>
    </w:p>
    <w:p w14:paraId="380F17A6"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360B18D1" w14:textId="1C3BFBB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lastRenderedPageBreak/>
        <w:t>Odpovědnost: 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 xml:space="preserve">, </w:t>
      </w:r>
      <w:r w:rsidR="00117F03">
        <w:rPr>
          <w:rFonts w:ascii="Times New Roman" w:hAnsi="Times New Roman" w:cs="Times New Roman"/>
          <w:sz w:val="24"/>
          <w:szCs w:val="24"/>
        </w:rPr>
        <w:t>třídní učitelky</w:t>
      </w:r>
    </w:p>
    <w:p w14:paraId="62C3D7C6" w14:textId="77777777" w:rsidR="006262BB" w:rsidRPr="0014469F" w:rsidRDefault="006262BB" w:rsidP="006262BB">
      <w:pPr>
        <w:ind w:right="-337"/>
        <w:rPr>
          <w:rFonts w:ascii="Times New Roman" w:hAnsi="Times New Roman" w:cs="Times New Roman"/>
          <w:sz w:val="24"/>
          <w:szCs w:val="24"/>
        </w:rPr>
      </w:pPr>
    </w:p>
    <w:p w14:paraId="0E39BC92"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výzdoba</w:t>
      </w:r>
    </w:p>
    <w:p w14:paraId="5803E742" w14:textId="326563D6"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během každodenních činností</w:t>
      </w:r>
    </w:p>
    <w:p w14:paraId="28CBADFD" w14:textId="6C7E7184"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28DE82AD" w14:textId="29B004AE"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7B47F06D" w14:textId="77777777" w:rsidR="006262BB" w:rsidRPr="0014469F" w:rsidRDefault="006262BB" w:rsidP="006262BB">
      <w:pPr>
        <w:ind w:left="360" w:right="-337"/>
        <w:rPr>
          <w:rFonts w:ascii="Times New Roman" w:hAnsi="Times New Roman" w:cs="Times New Roman"/>
          <w:sz w:val="24"/>
          <w:szCs w:val="24"/>
        </w:rPr>
      </w:pPr>
    </w:p>
    <w:p w14:paraId="11DF6DAD"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kontrola, prostor MŠ dle předpisů</w:t>
      </w:r>
    </w:p>
    <w:p w14:paraId="437F44DD"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pravidelné kontroly, zápis do knih</w:t>
      </w:r>
    </w:p>
    <w:p w14:paraId="0481A2E9"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zákonem stanovené lhůty</w:t>
      </w:r>
    </w:p>
    <w:p w14:paraId="7C538933"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osoby s oprávněním vykonávat odborné kontroly</w:t>
      </w:r>
    </w:p>
    <w:p w14:paraId="2BC37173" w14:textId="77777777" w:rsidR="006262BB" w:rsidRPr="0014469F" w:rsidRDefault="006262BB" w:rsidP="006262BB">
      <w:pPr>
        <w:ind w:left="360" w:right="-337"/>
        <w:rPr>
          <w:rFonts w:ascii="Times New Roman" w:hAnsi="Times New Roman" w:cs="Times New Roman"/>
          <w:sz w:val="24"/>
          <w:szCs w:val="24"/>
        </w:rPr>
      </w:pPr>
    </w:p>
    <w:p w14:paraId="03E40F70"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dodržování hygienických a bezpečnostních předpisů</w:t>
      </w:r>
    </w:p>
    <w:p w14:paraId="5F30FA2D"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kontroly oprávněných osob</w:t>
      </w:r>
    </w:p>
    <w:p w14:paraId="74FA7CEA" w14:textId="656910DB"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dle vyhlášek</w:t>
      </w:r>
    </w:p>
    <w:p w14:paraId="489724C7"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oprávněné osoby</w:t>
      </w:r>
    </w:p>
    <w:p w14:paraId="696AC53A" w14:textId="77777777" w:rsidR="006262BB" w:rsidRPr="0014469F" w:rsidRDefault="006262BB" w:rsidP="006262BB">
      <w:pPr>
        <w:ind w:right="-337"/>
        <w:rPr>
          <w:rFonts w:ascii="Times New Roman" w:hAnsi="Times New Roman" w:cs="Times New Roman"/>
          <w:sz w:val="24"/>
          <w:szCs w:val="24"/>
        </w:rPr>
      </w:pPr>
    </w:p>
    <w:p w14:paraId="401D213B" w14:textId="38BF91C4" w:rsidR="006262BB" w:rsidRPr="0014469F" w:rsidRDefault="006262BB" w:rsidP="006262BB">
      <w:pPr>
        <w:ind w:right="-337"/>
        <w:rPr>
          <w:rFonts w:ascii="Times New Roman" w:hAnsi="Times New Roman" w:cs="Times New Roman"/>
          <w:b/>
          <w:sz w:val="24"/>
          <w:szCs w:val="24"/>
          <w:u w:val="single"/>
        </w:rPr>
      </w:pPr>
      <w:r w:rsidRPr="0014469F">
        <w:rPr>
          <w:rFonts w:ascii="Times New Roman" w:hAnsi="Times New Roman" w:cs="Times New Roman"/>
          <w:b/>
          <w:sz w:val="24"/>
          <w:szCs w:val="24"/>
          <w:u w:val="single"/>
        </w:rPr>
        <w:t>II. Životospráva</w:t>
      </w:r>
    </w:p>
    <w:p w14:paraId="1FA8DA0E"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stravování, pestrost a teplota jídel, dodržování intervalů mezi jídly</w:t>
      </w:r>
    </w:p>
    <w:p w14:paraId="2BC20D8D"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konzultace s vedoucí ŠJ, kontrola jídelního lístku</w:t>
      </w:r>
    </w:p>
    <w:p w14:paraId="4E8E921E"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 namátkově</w:t>
      </w:r>
    </w:p>
    <w:p w14:paraId="4E887612" w14:textId="52B2CD3C"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Odpovídá: 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 učitelky</w:t>
      </w:r>
    </w:p>
    <w:p w14:paraId="64265CF7" w14:textId="77777777" w:rsidR="006262BB" w:rsidRPr="0014469F" w:rsidRDefault="006262BB" w:rsidP="006262BB">
      <w:pPr>
        <w:ind w:left="360" w:right="-337"/>
        <w:rPr>
          <w:rFonts w:ascii="Times New Roman" w:hAnsi="Times New Roman" w:cs="Times New Roman"/>
          <w:sz w:val="24"/>
          <w:szCs w:val="24"/>
        </w:rPr>
      </w:pPr>
    </w:p>
    <w:p w14:paraId="2EC95410"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hygienické předpisy, návyky dětí</w:t>
      </w:r>
    </w:p>
    <w:p w14:paraId="7CAAA59A"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konzultace pracovníků</w:t>
      </w:r>
    </w:p>
    <w:p w14:paraId="39A00333"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denně</w:t>
      </w:r>
    </w:p>
    <w:p w14:paraId="4AA797EA" w14:textId="57BAEAFC"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 pracovníci hygienické kontroly, učitelky</w:t>
      </w:r>
    </w:p>
    <w:p w14:paraId="6F4157DA" w14:textId="77777777" w:rsidR="006262BB" w:rsidRPr="0014469F" w:rsidRDefault="006262BB" w:rsidP="006262BB">
      <w:pPr>
        <w:ind w:right="-337"/>
        <w:rPr>
          <w:rFonts w:ascii="Times New Roman" w:hAnsi="Times New Roman" w:cs="Times New Roman"/>
          <w:sz w:val="24"/>
          <w:szCs w:val="24"/>
        </w:rPr>
      </w:pPr>
    </w:p>
    <w:p w14:paraId="1A7BC46D" w14:textId="64FD94C6"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pitný režim</w:t>
      </w:r>
    </w:p>
    <w:p w14:paraId="192B49F7"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průběžné kontroly</w:t>
      </w:r>
    </w:p>
    <w:p w14:paraId="2CC13D55"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lastRenderedPageBreak/>
        <w:t>Časový plán: denně</w:t>
      </w:r>
    </w:p>
    <w:p w14:paraId="0C5AACFD" w14:textId="2C48CFD2"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0DAB27DA" w14:textId="77777777" w:rsidR="006262BB" w:rsidRPr="0014469F" w:rsidRDefault="006262BB" w:rsidP="006262BB">
      <w:pPr>
        <w:ind w:left="360" w:right="-337"/>
        <w:rPr>
          <w:rFonts w:ascii="Times New Roman" w:hAnsi="Times New Roman" w:cs="Times New Roman"/>
          <w:sz w:val="24"/>
          <w:szCs w:val="24"/>
        </w:rPr>
      </w:pPr>
    </w:p>
    <w:p w14:paraId="7A2483AC"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pobyt venku</w:t>
      </w:r>
    </w:p>
    <w:p w14:paraId="65DC6780"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průběžné kontroly</w:t>
      </w:r>
    </w:p>
    <w:p w14:paraId="537B89D1"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denně</w:t>
      </w:r>
    </w:p>
    <w:p w14:paraId="4562FB7B" w14:textId="7F6E2791"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01566E63" w14:textId="77777777" w:rsidR="006262BB" w:rsidRPr="0014469F" w:rsidRDefault="006262BB" w:rsidP="006262BB">
      <w:pPr>
        <w:ind w:left="360" w:right="-337"/>
        <w:rPr>
          <w:rFonts w:ascii="Times New Roman" w:hAnsi="Times New Roman" w:cs="Times New Roman"/>
          <w:sz w:val="24"/>
          <w:szCs w:val="24"/>
        </w:rPr>
      </w:pPr>
    </w:p>
    <w:p w14:paraId="6BD57120"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respektování potřeby spánku, odpočinek</w:t>
      </w:r>
    </w:p>
    <w:p w14:paraId="7661DC6C"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průběžné kontroly, konzultace učitelek</w:t>
      </w:r>
    </w:p>
    <w:p w14:paraId="23521419"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denní kontroly</w:t>
      </w:r>
    </w:p>
    <w:p w14:paraId="1ED9B61C" w14:textId="704D19A1"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212C1E66" w14:textId="77777777" w:rsidR="006262BB" w:rsidRPr="0014469F" w:rsidRDefault="006262BB" w:rsidP="006262BB">
      <w:pPr>
        <w:ind w:right="-337"/>
        <w:rPr>
          <w:rFonts w:ascii="Times New Roman" w:hAnsi="Times New Roman" w:cs="Times New Roman"/>
          <w:sz w:val="24"/>
          <w:szCs w:val="24"/>
        </w:rPr>
      </w:pPr>
    </w:p>
    <w:p w14:paraId="3496FACF" w14:textId="4350D24C" w:rsidR="006262BB" w:rsidRPr="0014469F" w:rsidRDefault="006262BB" w:rsidP="006262BB">
      <w:pPr>
        <w:ind w:right="-337"/>
        <w:rPr>
          <w:rFonts w:ascii="Times New Roman" w:hAnsi="Times New Roman" w:cs="Times New Roman"/>
          <w:b/>
          <w:sz w:val="24"/>
          <w:szCs w:val="24"/>
          <w:u w:val="single"/>
        </w:rPr>
      </w:pPr>
      <w:r w:rsidRPr="0014469F">
        <w:rPr>
          <w:rFonts w:ascii="Times New Roman" w:hAnsi="Times New Roman" w:cs="Times New Roman"/>
          <w:b/>
          <w:bCs/>
          <w:sz w:val="24"/>
          <w:szCs w:val="24"/>
        </w:rPr>
        <w:t xml:space="preserve">III. </w:t>
      </w:r>
      <w:r w:rsidRPr="0014469F">
        <w:rPr>
          <w:rFonts w:ascii="Times New Roman" w:hAnsi="Times New Roman" w:cs="Times New Roman"/>
          <w:b/>
          <w:bCs/>
          <w:sz w:val="24"/>
          <w:szCs w:val="24"/>
          <w:u w:val="single"/>
        </w:rPr>
        <w:t>Psychosociální</w:t>
      </w:r>
      <w:r w:rsidRPr="0014469F">
        <w:rPr>
          <w:rFonts w:ascii="Times New Roman" w:hAnsi="Times New Roman" w:cs="Times New Roman"/>
          <w:b/>
          <w:sz w:val="24"/>
          <w:szCs w:val="24"/>
          <w:u w:val="single"/>
        </w:rPr>
        <w:t xml:space="preserve"> podmínky</w:t>
      </w:r>
    </w:p>
    <w:p w14:paraId="4220D63B"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adaptace dětí</w:t>
      </w:r>
    </w:p>
    <w:p w14:paraId="00C769F5"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konzultace s rodiči, učitelek</w:t>
      </w:r>
    </w:p>
    <w:p w14:paraId="7D388B48"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denní pohovory s rodiči</w:t>
      </w:r>
    </w:p>
    <w:p w14:paraId="7D443A98"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 rodiče</w:t>
      </w:r>
    </w:p>
    <w:p w14:paraId="3D88E51C" w14:textId="77777777" w:rsidR="006262BB" w:rsidRPr="0014469F" w:rsidRDefault="006262BB" w:rsidP="006262BB">
      <w:pPr>
        <w:ind w:left="360" w:right="-337"/>
        <w:rPr>
          <w:rFonts w:ascii="Times New Roman" w:hAnsi="Times New Roman" w:cs="Times New Roman"/>
          <w:sz w:val="24"/>
          <w:szCs w:val="24"/>
        </w:rPr>
      </w:pPr>
    </w:p>
    <w:p w14:paraId="47CA41CE"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respektování a uspokojování individuálních potřeb dítěte</w:t>
      </w:r>
    </w:p>
    <w:p w14:paraId="354B657C"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konzultace učitelek, s rodiči</w:t>
      </w:r>
    </w:p>
    <w:p w14:paraId="2881243C"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v každodenních činnostech</w:t>
      </w:r>
    </w:p>
    <w:p w14:paraId="7D57D1A2" w14:textId="15935201"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 rodiče</w:t>
      </w:r>
    </w:p>
    <w:p w14:paraId="2D122AC4" w14:textId="77777777" w:rsidR="006262BB" w:rsidRPr="0014469F" w:rsidRDefault="006262BB" w:rsidP="006262BB">
      <w:pPr>
        <w:ind w:left="360" w:right="-337"/>
        <w:rPr>
          <w:rFonts w:ascii="Times New Roman" w:hAnsi="Times New Roman" w:cs="Times New Roman"/>
          <w:sz w:val="24"/>
          <w:szCs w:val="24"/>
        </w:rPr>
      </w:pPr>
    </w:p>
    <w:p w14:paraId="2CFF5EDF"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dodržování morálních zásad</w:t>
      </w:r>
    </w:p>
    <w:p w14:paraId="5BE7574B"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konzultace učitelek, s rodiči</w:t>
      </w:r>
    </w:p>
    <w:p w14:paraId="550CC09F"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denně</w:t>
      </w:r>
    </w:p>
    <w:p w14:paraId="65466E93" w14:textId="2918600F"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5A0CDCEF" w14:textId="77777777" w:rsidR="006262BB" w:rsidRPr="0014469F" w:rsidRDefault="006262BB" w:rsidP="006262BB">
      <w:pPr>
        <w:ind w:left="360" w:right="-337"/>
        <w:rPr>
          <w:rFonts w:ascii="Times New Roman" w:hAnsi="Times New Roman" w:cs="Times New Roman"/>
          <w:sz w:val="24"/>
          <w:szCs w:val="24"/>
        </w:rPr>
      </w:pPr>
    </w:p>
    <w:p w14:paraId="3A84AD5E"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stimulace a rozvoj osobnosti</w:t>
      </w:r>
    </w:p>
    <w:p w14:paraId="0EFBC23F" w14:textId="0EA07BC3"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lastRenderedPageBreak/>
        <w:t>Technika: individuální přístup učitelek, rozhovory s rodiči</w:t>
      </w:r>
    </w:p>
    <w:p w14:paraId="6B57AF38"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1DE9EA5C" w14:textId="176612CB"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 rodiče</w:t>
      </w:r>
    </w:p>
    <w:p w14:paraId="0DBEEB06" w14:textId="77777777" w:rsidR="006262BB" w:rsidRPr="0014469F" w:rsidRDefault="006262BB" w:rsidP="006262BB">
      <w:pPr>
        <w:ind w:right="-337"/>
        <w:rPr>
          <w:rFonts w:ascii="Times New Roman" w:hAnsi="Times New Roman" w:cs="Times New Roman"/>
          <w:b/>
          <w:sz w:val="24"/>
          <w:szCs w:val="24"/>
          <w:u w:val="single"/>
        </w:rPr>
      </w:pPr>
    </w:p>
    <w:p w14:paraId="7757B789" w14:textId="4701DDEB" w:rsidR="006262BB" w:rsidRPr="0014469F" w:rsidRDefault="009E4BCC" w:rsidP="006262BB">
      <w:pPr>
        <w:ind w:right="-337"/>
        <w:rPr>
          <w:rFonts w:ascii="Times New Roman" w:hAnsi="Times New Roman" w:cs="Times New Roman"/>
          <w:b/>
          <w:sz w:val="24"/>
          <w:szCs w:val="24"/>
          <w:u w:val="single"/>
        </w:rPr>
      </w:pPr>
      <w:r w:rsidRPr="0014469F">
        <w:rPr>
          <w:rFonts w:ascii="Times New Roman" w:hAnsi="Times New Roman" w:cs="Times New Roman"/>
          <w:b/>
          <w:sz w:val="24"/>
          <w:szCs w:val="24"/>
          <w:u w:val="single"/>
        </w:rPr>
        <w:t>I</w:t>
      </w:r>
      <w:r w:rsidR="006262BB" w:rsidRPr="0014469F">
        <w:rPr>
          <w:rFonts w:ascii="Times New Roman" w:hAnsi="Times New Roman" w:cs="Times New Roman"/>
          <w:b/>
          <w:sz w:val="24"/>
          <w:szCs w:val="24"/>
          <w:u w:val="single"/>
        </w:rPr>
        <w:t>V. Organizace</w:t>
      </w:r>
    </w:p>
    <w:p w14:paraId="74798F95"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přijímání dětí</w:t>
      </w:r>
    </w:p>
    <w:p w14:paraId="06AC1CB8" w14:textId="66B97991"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dodržování kritérií</w:t>
      </w:r>
    </w:p>
    <w:p w14:paraId="13D66D87"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dle přihlášek</w:t>
      </w:r>
    </w:p>
    <w:p w14:paraId="24348DBD" w14:textId="072A6159"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 xml:space="preserve">, </w:t>
      </w:r>
      <w:r w:rsidR="00117F03">
        <w:rPr>
          <w:rFonts w:ascii="Times New Roman" w:hAnsi="Times New Roman" w:cs="Times New Roman"/>
          <w:sz w:val="24"/>
          <w:szCs w:val="24"/>
        </w:rPr>
        <w:t>třídní učitelky</w:t>
      </w:r>
    </w:p>
    <w:p w14:paraId="0F2E6042" w14:textId="77777777" w:rsidR="006262BB" w:rsidRPr="0014469F" w:rsidRDefault="006262BB" w:rsidP="006262BB">
      <w:pPr>
        <w:ind w:left="360" w:right="-337"/>
        <w:rPr>
          <w:rFonts w:ascii="Times New Roman" w:hAnsi="Times New Roman" w:cs="Times New Roman"/>
          <w:sz w:val="24"/>
          <w:szCs w:val="24"/>
        </w:rPr>
      </w:pPr>
    </w:p>
    <w:p w14:paraId="012F7A3B"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organizace a provoz školy</w:t>
      </w:r>
    </w:p>
    <w:p w14:paraId="1570CA08"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vyjádření rodičů</w:t>
      </w:r>
    </w:p>
    <w:p w14:paraId="230348E9"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5010D3DE" w14:textId="4C476DD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 xml:space="preserve">, </w:t>
      </w:r>
      <w:r w:rsidR="00117F03">
        <w:rPr>
          <w:rFonts w:ascii="Times New Roman" w:hAnsi="Times New Roman" w:cs="Times New Roman"/>
          <w:sz w:val="24"/>
          <w:szCs w:val="24"/>
        </w:rPr>
        <w:t>třídní učitelky</w:t>
      </w:r>
    </w:p>
    <w:p w14:paraId="778F1E1C" w14:textId="77777777" w:rsidR="006262BB" w:rsidRPr="0014469F" w:rsidRDefault="006262BB" w:rsidP="006262BB">
      <w:pPr>
        <w:ind w:right="-337"/>
        <w:rPr>
          <w:rFonts w:ascii="Times New Roman" w:hAnsi="Times New Roman" w:cs="Times New Roman"/>
          <w:sz w:val="24"/>
          <w:szCs w:val="24"/>
        </w:rPr>
      </w:pPr>
    </w:p>
    <w:p w14:paraId="0243B247" w14:textId="22F04B8D"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režim dne</w:t>
      </w:r>
    </w:p>
    <w:p w14:paraId="7A1AF0EE"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Technika: konzultace učitelek</w:t>
      </w:r>
    </w:p>
    <w:p w14:paraId="7699E1EE"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Časový plán: kontroly dle potřeby</w:t>
      </w:r>
    </w:p>
    <w:p w14:paraId="087D67F7"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4E0A35FD" w14:textId="77777777" w:rsidR="006262BB" w:rsidRPr="0014469F" w:rsidRDefault="006262BB" w:rsidP="006262BB">
      <w:pPr>
        <w:ind w:left="360" w:right="-337"/>
        <w:rPr>
          <w:rFonts w:ascii="Times New Roman" w:hAnsi="Times New Roman" w:cs="Times New Roman"/>
          <w:sz w:val="24"/>
          <w:szCs w:val="24"/>
        </w:rPr>
      </w:pPr>
    </w:p>
    <w:p w14:paraId="78C5FAC8" w14:textId="77777777" w:rsidR="006262BB" w:rsidRPr="0014469F" w:rsidRDefault="006262BB" w:rsidP="006262BB">
      <w:pPr>
        <w:ind w:right="-337"/>
        <w:rPr>
          <w:rFonts w:ascii="Times New Roman" w:hAnsi="Times New Roman" w:cs="Times New Roman"/>
          <w:sz w:val="24"/>
          <w:szCs w:val="24"/>
        </w:rPr>
      </w:pPr>
      <w:r w:rsidRPr="0014469F">
        <w:rPr>
          <w:rFonts w:ascii="Times New Roman" w:hAnsi="Times New Roman" w:cs="Times New Roman"/>
          <w:sz w:val="24"/>
          <w:szCs w:val="24"/>
        </w:rPr>
        <w:t>Oblast: vyváženost spontánních a řízených činností</w:t>
      </w:r>
    </w:p>
    <w:p w14:paraId="5E32BC9F"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hospitace</w:t>
      </w:r>
    </w:p>
    <w:p w14:paraId="5B7B043D"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hospitace dle plánu</w:t>
      </w:r>
    </w:p>
    <w:p w14:paraId="195E8841" w14:textId="5D3F54AD"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 xml:space="preserve">Odpovědnost: </w:t>
      </w:r>
      <w:r w:rsidR="00117F03">
        <w:rPr>
          <w:rFonts w:ascii="Times New Roman" w:hAnsi="Times New Roman" w:cs="Times New Roman"/>
          <w:sz w:val="24"/>
          <w:szCs w:val="24"/>
        </w:rPr>
        <w:t>ředitelka</w:t>
      </w:r>
    </w:p>
    <w:p w14:paraId="5A9DF543" w14:textId="77777777" w:rsidR="006262BB" w:rsidRPr="0014469F" w:rsidRDefault="006262BB" w:rsidP="006262BB">
      <w:pPr>
        <w:ind w:left="360" w:right="-337"/>
        <w:rPr>
          <w:rFonts w:ascii="Times New Roman" w:hAnsi="Times New Roman" w:cs="Times New Roman"/>
          <w:sz w:val="24"/>
          <w:szCs w:val="24"/>
        </w:rPr>
      </w:pPr>
    </w:p>
    <w:p w14:paraId="78D6E866"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respektování soukromí, individuální přístup</w:t>
      </w:r>
    </w:p>
    <w:p w14:paraId="679E81D2" w14:textId="5B678A40" w:rsidR="006262BB" w:rsidRPr="0014469F" w:rsidRDefault="009E4BCC" w:rsidP="009E4BCC">
      <w:pPr>
        <w:ind w:right="-337"/>
        <w:rPr>
          <w:rFonts w:ascii="Times New Roman" w:hAnsi="Times New Roman" w:cs="Times New Roman"/>
          <w:sz w:val="24"/>
          <w:szCs w:val="24"/>
        </w:rPr>
      </w:pPr>
      <w:r w:rsidRPr="0014469F">
        <w:rPr>
          <w:rFonts w:ascii="Times New Roman" w:hAnsi="Times New Roman" w:cs="Times New Roman"/>
          <w:sz w:val="24"/>
          <w:szCs w:val="24"/>
        </w:rPr>
        <w:t>T</w:t>
      </w:r>
      <w:r w:rsidR="006262BB" w:rsidRPr="0014469F">
        <w:rPr>
          <w:rFonts w:ascii="Times New Roman" w:hAnsi="Times New Roman" w:cs="Times New Roman"/>
          <w:sz w:val="24"/>
          <w:szCs w:val="24"/>
        </w:rPr>
        <w:t>echnika: rozhovory s rodiči</w:t>
      </w:r>
    </w:p>
    <w:p w14:paraId="46E73D5D"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3029FE17" w14:textId="6189BF4F" w:rsidR="006262BB"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6A4B8E49" w14:textId="77777777" w:rsidR="00117F03" w:rsidRPr="0014469F" w:rsidRDefault="00117F03" w:rsidP="009E4BCC">
      <w:pPr>
        <w:ind w:right="-337"/>
        <w:rPr>
          <w:rFonts w:ascii="Times New Roman" w:hAnsi="Times New Roman" w:cs="Times New Roman"/>
          <w:sz w:val="24"/>
          <w:szCs w:val="24"/>
        </w:rPr>
      </w:pPr>
    </w:p>
    <w:p w14:paraId="56058202" w14:textId="77777777" w:rsidR="006262BB" w:rsidRPr="0014469F" w:rsidRDefault="006262BB" w:rsidP="006262BB">
      <w:pPr>
        <w:ind w:left="360" w:right="-337"/>
        <w:rPr>
          <w:rFonts w:ascii="Times New Roman" w:hAnsi="Times New Roman" w:cs="Times New Roman"/>
          <w:sz w:val="24"/>
          <w:szCs w:val="24"/>
        </w:rPr>
      </w:pPr>
    </w:p>
    <w:p w14:paraId="2C5975C6" w14:textId="7DDA61F4" w:rsidR="006262BB" w:rsidRPr="0014469F" w:rsidRDefault="009E4BCC" w:rsidP="009E4BCC">
      <w:pPr>
        <w:ind w:right="-337"/>
        <w:rPr>
          <w:rFonts w:ascii="Times New Roman" w:hAnsi="Times New Roman" w:cs="Times New Roman"/>
          <w:b/>
          <w:sz w:val="24"/>
          <w:szCs w:val="24"/>
          <w:u w:val="single"/>
        </w:rPr>
      </w:pPr>
      <w:r w:rsidRPr="0014469F">
        <w:rPr>
          <w:rFonts w:ascii="Times New Roman" w:hAnsi="Times New Roman" w:cs="Times New Roman"/>
          <w:b/>
          <w:sz w:val="24"/>
          <w:szCs w:val="24"/>
          <w:u w:val="single"/>
        </w:rPr>
        <w:t xml:space="preserve">V. </w:t>
      </w:r>
      <w:r w:rsidR="006262BB" w:rsidRPr="0014469F">
        <w:rPr>
          <w:rFonts w:ascii="Times New Roman" w:hAnsi="Times New Roman" w:cs="Times New Roman"/>
          <w:b/>
          <w:sz w:val="24"/>
          <w:szCs w:val="24"/>
          <w:u w:val="single"/>
        </w:rPr>
        <w:t>Řízení</w:t>
      </w:r>
    </w:p>
    <w:p w14:paraId="6D527AC7"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vedení zaměstnanců, spolupráce</w:t>
      </w:r>
    </w:p>
    <w:p w14:paraId="103D0FD1"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konzultace zaměstnanců</w:t>
      </w:r>
    </w:p>
    <w:p w14:paraId="11949195"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0BA1ADA4" w14:textId="6351B41E"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w:t>
      </w:r>
      <w:r w:rsidR="009E4BCC" w:rsidRPr="0014469F">
        <w:rPr>
          <w:rFonts w:ascii="Times New Roman" w:hAnsi="Times New Roman" w:cs="Times New Roman"/>
          <w:sz w:val="24"/>
          <w:szCs w:val="24"/>
        </w:rPr>
        <w:t xml:space="preserve"> </w:t>
      </w:r>
      <w:r w:rsidR="00117F03">
        <w:rPr>
          <w:rFonts w:ascii="Times New Roman" w:hAnsi="Times New Roman" w:cs="Times New Roman"/>
          <w:sz w:val="24"/>
          <w:szCs w:val="24"/>
        </w:rPr>
        <w:t>třídní učitelky</w:t>
      </w:r>
    </w:p>
    <w:p w14:paraId="435C3DBC" w14:textId="77777777" w:rsidR="009E4BCC" w:rsidRPr="0014469F" w:rsidRDefault="009E4BCC" w:rsidP="009E4BCC">
      <w:pPr>
        <w:ind w:right="-337"/>
        <w:rPr>
          <w:rFonts w:ascii="Times New Roman" w:hAnsi="Times New Roman" w:cs="Times New Roman"/>
          <w:sz w:val="24"/>
          <w:szCs w:val="24"/>
        </w:rPr>
      </w:pPr>
    </w:p>
    <w:p w14:paraId="5276B7C5" w14:textId="64AFB268"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spolupráce se ZŠ</w:t>
      </w:r>
    </w:p>
    <w:p w14:paraId="2F74E0ED"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konzultace s ředitelem, zástupcem ředitele</w:t>
      </w:r>
    </w:p>
    <w:p w14:paraId="31E5AE34"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v průběhu roku, dle potřeby</w:t>
      </w:r>
    </w:p>
    <w:p w14:paraId="5358CD04" w14:textId="7D930591"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w:t>
      </w:r>
      <w:r w:rsidR="009E4BCC" w:rsidRPr="0014469F">
        <w:rPr>
          <w:rFonts w:ascii="Times New Roman" w:hAnsi="Times New Roman" w:cs="Times New Roman"/>
          <w:sz w:val="24"/>
          <w:szCs w:val="24"/>
        </w:rPr>
        <w:t xml:space="preserve"> </w:t>
      </w:r>
      <w:r w:rsidR="00117F03">
        <w:rPr>
          <w:rFonts w:ascii="Times New Roman" w:hAnsi="Times New Roman" w:cs="Times New Roman"/>
          <w:sz w:val="24"/>
          <w:szCs w:val="24"/>
        </w:rPr>
        <w:t>třídní učitelky</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učitelky</w:t>
      </w:r>
    </w:p>
    <w:p w14:paraId="10BE0146" w14:textId="77777777" w:rsidR="006262BB" w:rsidRPr="0014469F" w:rsidRDefault="006262BB" w:rsidP="006262BB">
      <w:pPr>
        <w:ind w:left="360" w:right="-337"/>
        <w:rPr>
          <w:rFonts w:ascii="Times New Roman" w:hAnsi="Times New Roman" w:cs="Times New Roman"/>
          <w:sz w:val="24"/>
          <w:szCs w:val="24"/>
        </w:rPr>
      </w:pPr>
    </w:p>
    <w:p w14:paraId="125F4426"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vymezení pravomocí</w:t>
      </w:r>
    </w:p>
    <w:p w14:paraId="6BC629D6"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pracovní náplně</w:t>
      </w:r>
    </w:p>
    <w:p w14:paraId="2C3FF440"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zahajovací porada v přípravným týdnu</w:t>
      </w:r>
    </w:p>
    <w:p w14:paraId="2C89F851" w14:textId="00BE9250"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w:t>
      </w:r>
    </w:p>
    <w:p w14:paraId="440816B0" w14:textId="77777777" w:rsidR="006262BB" w:rsidRPr="0014469F" w:rsidRDefault="006262BB" w:rsidP="006262BB">
      <w:pPr>
        <w:ind w:right="-337"/>
        <w:rPr>
          <w:rFonts w:ascii="Times New Roman" w:hAnsi="Times New Roman" w:cs="Times New Roman"/>
          <w:sz w:val="24"/>
          <w:szCs w:val="24"/>
        </w:rPr>
      </w:pPr>
    </w:p>
    <w:p w14:paraId="18D64F31" w14:textId="4A00061D" w:rsidR="006262BB" w:rsidRPr="0014469F" w:rsidRDefault="009E4BCC" w:rsidP="009E4BCC">
      <w:pPr>
        <w:ind w:right="-337"/>
        <w:rPr>
          <w:rFonts w:ascii="Times New Roman" w:hAnsi="Times New Roman" w:cs="Times New Roman"/>
          <w:b/>
          <w:sz w:val="24"/>
          <w:szCs w:val="24"/>
          <w:u w:val="single"/>
        </w:rPr>
      </w:pPr>
      <w:r w:rsidRPr="0014469F">
        <w:rPr>
          <w:rFonts w:ascii="Times New Roman" w:hAnsi="Times New Roman" w:cs="Times New Roman"/>
          <w:b/>
          <w:sz w:val="24"/>
          <w:szCs w:val="24"/>
          <w:u w:val="single"/>
        </w:rPr>
        <w:t xml:space="preserve">VI. </w:t>
      </w:r>
      <w:r w:rsidR="006262BB" w:rsidRPr="0014469F">
        <w:rPr>
          <w:rFonts w:ascii="Times New Roman" w:hAnsi="Times New Roman" w:cs="Times New Roman"/>
          <w:b/>
          <w:sz w:val="24"/>
          <w:szCs w:val="24"/>
          <w:u w:val="single"/>
        </w:rPr>
        <w:t>Spolupráce rodiny a školy</w:t>
      </w:r>
    </w:p>
    <w:p w14:paraId="13EC033A"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adaptace dítěte</w:t>
      </w:r>
    </w:p>
    <w:p w14:paraId="60448C54"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přítomnost rodiče s dítětem ve třídě</w:t>
      </w:r>
    </w:p>
    <w:p w14:paraId="40C85E90"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při nástupu dítěte do MŠ, po dobu zvykání</w:t>
      </w:r>
    </w:p>
    <w:p w14:paraId="61E0914D" w14:textId="34E5571E"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w:t>
      </w:r>
      <w:r w:rsidR="009E4BCC" w:rsidRPr="0014469F">
        <w:rPr>
          <w:rFonts w:ascii="Times New Roman" w:hAnsi="Times New Roman" w:cs="Times New Roman"/>
          <w:sz w:val="24"/>
          <w:szCs w:val="24"/>
        </w:rPr>
        <w:t>:</w:t>
      </w:r>
      <w:r w:rsidRPr="0014469F">
        <w:rPr>
          <w:rFonts w:ascii="Times New Roman" w:hAnsi="Times New Roman" w:cs="Times New Roman"/>
          <w:sz w:val="24"/>
          <w:szCs w:val="24"/>
        </w:rPr>
        <w:t xml:space="preserve"> učitelky, rodiče</w:t>
      </w:r>
    </w:p>
    <w:p w14:paraId="7F3332C0" w14:textId="77777777" w:rsidR="006262BB" w:rsidRPr="0014469F" w:rsidRDefault="006262BB" w:rsidP="006262BB">
      <w:pPr>
        <w:ind w:left="360" w:right="-337"/>
        <w:rPr>
          <w:rFonts w:ascii="Times New Roman" w:hAnsi="Times New Roman" w:cs="Times New Roman"/>
          <w:sz w:val="24"/>
          <w:szCs w:val="24"/>
        </w:rPr>
      </w:pPr>
    </w:p>
    <w:p w14:paraId="261FB0BC"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vzájemné respektování názorů a požadavků rodičů a školy</w:t>
      </w:r>
    </w:p>
    <w:p w14:paraId="28CBDB63"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rozhovory s rodiči, dotazníky</w:t>
      </w:r>
    </w:p>
    <w:p w14:paraId="2FAC3C8F"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7D9BFA62" w14:textId="1768A3E3"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učitelky, rodiče</w:t>
      </w:r>
    </w:p>
    <w:p w14:paraId="63E189E5" w14:textId="77777777" w:rsidR="006262BB" w:rsidRPr="0014469F" w:rsidRDefault="006262BB" w:rsidP="006262BB">
      <w:pPr>
        <w:ind w:left="360" w:right="-337"/>
        <w:rPr>
          <w:rFonts w:ascii="Times New Roman" w:hAnsi="Times New Roman" w:cs="Times New Roman"/>
          <w:sz w:val="24"/>
          <w:szCs w:val="24"/>
        </w:rPr>
      </w:pPr>
    </w:p>
    <w:p w14:paraId="232219AE"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zapojování rodičů do dění v MŠ, účast na společných akcí</w:t>
      </w:r>
    </w:p>
    <w:p w14:paraId="6E3FF469"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účast na společných akcí</w:t>
      </w:r>
    </w:p>
    <w:p w14:paraId="269055EF"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lastRenderedPageBreak/>
        <w:t>Časový plán: každodenně, dle možností, dle plánu akcí</w:t>
      </w:r>
    </w:p>
    <w:p w14:paraId="0A3D79FC" w14:textId="7B48392C"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 rodiče</w:t>
      </w:r>
    </w:p>
    <w:p w14:paraId="737D68F3" w14:textId="77777777" w:rsidR="006262BB" w:rsidRPr="0014469F" w:rsidRDefault="006262BB" w:rsidP="006262BB">
      <w:pPr>
        <w:ind w:left="360" w:right="-337"/>
        <w:rPr>
          <w:rFonts w:ascii="Times New Roman" w:hAnsi="Times New Roman" w:cs="Times New Roman"/>
          <w:sz w:val="24"/>
          <w:szCs w:val="24"/>
        </w:rPr>
      </w:pPr>
    </w:p>
    <w:p w14:paraId="2D301928"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informovanost rodičů o dění v MŠ</w:t>
      </w:r>
    </w:p>
    <w:p w14:paraId="2941D625" w14:textId="6669ED75" w:rsidR="006262BB" w:rsidRPr="0014469F" w:rsidRDefault="009E4BCC" w:rsidP="009E4BCC">
      <w:pPr>
        <w:ind w:right="-337"/>
        <w:rPr>
          <w:rFonts w:ascii="Times New Roman" w:hAnsi="Times New Roman" w:cs="Times New Roman"/>
          <w:sz w:val="24"/>
          <w:szCs w:val="24"/>
        </w:rPr>
      </w:pPr>
      <w:r w:rsidRPr="0014469F">
        <w:rPr>
          <w:rFonts w:ascii="Times New Roman" w:hAnsi="Times New Roman" w:cs="Times New Roman"/>
          <w:sz w:val="24"/>
          <w:szCs w:val="24"/>
        </w:rPr>
        <w:t>T</w:t>
      </w:r>
      <w:r w:rsidR="006262BB" w:rsidRPr="0014469F">
        <w:rPr>
          <w:rFonts w:ascii="Times New Roman" w:hAnsi="Times New Roman" w:cs="Times New Roman"/>
          <w:sz w:val="24"/>
          <w:szCs w:val="24"/>
        </w:rPr>
        <w:t>echnika: rozhovory s rodiči, nástěnky, schůzky rodičů, přednášky</w:t>
      </w:r>
    </w:p>
    <w:p w14:paraId="5DC10F46"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konzultace s rodiči</w:t>
      </w:r>
    </w:p>
    <w:p w14:paraId="40CCF799" w14:textId="2A930EC5"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učitelky, rodiče</w:t>
      </w:r>
    </w:p>
    <w:p w14:paraId="174851D3" w14:textId="77777777" w:rsidR="007911E5" w:rsidRPr="0014469F" w:rsidRDefault="007911E5" w:rsidP="009E4BCC">
      <w:pPr>
        <w:ind w:right="-337"/>
        <w:rPr>
          <w:rFonts w:ascii="Times New Roman" w:hAnsi="Times New Roman" w:cs="Times New Roman"/>
          <w:sz w:val="24"/>
          <w:szCs w:val="24"/>
        </w:rPr>
      </w:pPr>
    </w:p>
    <w:p w14:paraId="437374F5" w14:textId="2731AE9C" w:rsidR="006262BB" w:rsidRPr="0014469F" w:rsidRDefault="009E4BCC" w:rsidP="009E4BCC">
      <w:pPr>
        <w:ind w:right="-337"/>
        <w:rPr>
          <w:rFonts w:ascii="Times New Roman" w:hAnsi="Times New Roman" w:cs="Times New Roman"/>
          <w:b/>
          <w:sz w:val="24"/>
          <w:szCs w:val="24"/>
          <w:u w:val="single"/>
        </w:rPr>
      </w:pPr>
      <w:r w:rsidRPr="0014469F">
        <w:rPr>
          <w:rFonts w:ascii="Times New Roman" w:hAnsi="Times New Roman" w:cs="Times New Roman"/>
          <w:b/>
          <w:sz w:val="24"/>
          <w:szCs w:val="24"/>
          <w:u w:val="single"/>
        </w:rPr>
        <w:t xml:space="preserve">VII. </w:t>
      </w:r>
      <w:r w:rsidR="006262BB" w:rsidRPr="0014469F">
        <w:rPr>
          <w:rFonts w:ascii="Times New Roman" w:hAnsi="Times New Roman" w:cs="Times New Roman"/>
          <w:b/>
          <w:sz w:val="24"/>
          <w:szCs w:val="24"/>
          <w:u w:val="single"/>
        </w:rPr>
        <w:t>Personální podmínky</w:t>
      </w:r>
    </w:p>
    <w:p w14:paraId="161D910A" w14:textId="5A71D69F"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kvalifikace,</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vzdělávání</w:t>
      </w:r>
    </w:p>
    <w:p w14:paraId="0751EFD9"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konzultace s pedagogy, hospitace, kontroly</w:t>
      </w:r>
    </w:p>
    <w:p w14:paraId="6D6B08AF"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dle nabídky pedagogického centra</w:t>
      </w:r>
    </w:p>
    <w:p w14:paraId="3E390BE6" w14:textId="250D3BE2"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w:t>
      </w:r>
    </w:p>
    <w:p w14:paraId="2D8A46CE" w14:textId="77777777" w:rsidR="006262BB" w:rsidRPr="0014469F" w:rsidRDefault="006262BB" w:rsidP="006262BB">
      <w:pPr>
        <w:ind w:right="-337"/>
        <w:rPr>
          <w:rFonts w:ascii="Times New Roman" w:hAnsi="Times New Roman" w:cs="Times New Roman"/>
          <w:sz w:val="24"/>
          <w:szCs w:val="24"/>
        </w:rPr>
      </w:pPr>
    </w:p>
    <w:p w14:paraId="05EE4B2C"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profesionální přístup</w:t>
      </w:r>
    </w:p>
    <w:p w14:paraId="21C69B9F"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hospitace kontroly</w:t>
      </w:r>
    </w:p>
    <w:p w14:paraId="5B4CE4EC"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každodenní, dle plánu</w:t>
      </w:r>
    </w:p>
    <w:p w14:paraId="2FF71A7C" w14:textId="1B042B34"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35BFDE57" w14:textId="77777777" w:rsidR="006262BB" w:rsidRPr="0014469F" w:rsidRDefault="006262BB" w:rsidP="006262BB">
      <w:pPr>
        <w:ind w:left="360" w:right="-337"/>
        <w:rPr>
          <w:rFonts w:ascii="Times New Roman" w:hAnsi="Times New Roman" w:cs="Times New Roman"/>
          <w:sz w:val="24"/>
          <w:szCs w:val="24"/>
        </w:rPr>
      </w:pPr>
    </w:p>
    <w:p w14:paraId="1CC17A89"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vzájemná spolupráce</w:t>
      </w:r>
    </w:p>
    <w:p w14:paraId="4586A5D2"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rozhovory, dotazník</w:t>
      </w:r>
    </w:p>
    <w:p w14:paraId="59945123"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29F9A27A" w14:textId="7DE91313"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 učitelky</w:t>
      </w:r>
    </w:p>
    <w:p w14:paraId="68DAF856" w14:textId="77777777" w:rsidR="006262BB" w:rsidRPr="0014469F" w:rsidRDefault="006262BB" w:rsidP="006262BB">
      <w:pPr>
        <w:ind w:left="360" w:right="-337"/>
        <w:rPr>
          <w:rFonts w:ascii="Times New Roman" w:hAnsi="Times New Roman" w:cs="Times New Roman"/>
          <w:sz w:val="24"/>
          <w:szCs w:val="24"/>
        </w:rPr>
      </w:pPr>
    </w:p>
    <w:p w14:paraId="3375E92A" w14:textId="1D4BFE1B" w:rsidR="006262BB" w:rsidRPr="0014469F" w:rsidRDefault="009E4BCC" w:rsidP="009E4BCC">
      <w:pPr>
        <w:ind w:right="-337"/>
        <w:rPr>
          <w:rFonts w:ascii="Times New Roman" w:hAnsi="Times New Roman" w:cs="Times New Roman"/>
          <w:b/>
          <w:sz w:val="24"/>
          <w:szCs w:val="24"/>
          <w:u w:val="single"/>
        </w:rPr>
      </w:pPr>
      <w:r w:rsidRPr="0014469F">
        <w:rPr>
          <w:rFonts w:ascii="Times New Roman" w:hAnsi="Times New Roman" w:cs="Times New Roman"/>
          <w:b/>
          <w:sz w:val="24"/>
          <w:szCs w:val="24"/>
          <w:u w:val="single"/>
        </w:rPr>
        <w:t xml:space="preserve">VIII. </w:t>
      </w:r>
      <w:r w:rsidR="006262BB" w:rsidRPr="0014469F">
        <w:rPr>
          <w:rFonts w:ascii="Times New Roman" w:hAnsi="Times New Roman" w:cs="Times New Roman"/>
          <w:b/>
          <w:sz w:val="24"/>
          <w:szCs w:val="24"/>
          <w:u w:val="single"/>
        </w:rPr>
        <w:t>Materiálové a ekonomické podmínky</w:t>
      </w:r>
    </w:p>
    <w:p w14:paraId="110B3610"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vybavení školy</w:t>
      </w:r>
    </w:p>
    <w:p w14:paraId="7625C359"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zajištění didaktických pomůcek a hraček, postupná výměna nábytku, regál na matrace, rekonstrukce dětských záchodů a umývárny</w:t>
      </w:r>
    </w:p>
    <w:p w14:paraId="21C42EBC"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dle finančních prostředků</w:t>
      </w:r>
    </w:p>
    <w:p w14:paraId="7E41B072" w14:textId="02CC38D5"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spolupráce MŠ, ZŠ, OÚ, sponzorů</w:t>
      </w:r>
    </w:p>
    <w:p w14:paraId="391AF090" w14:textId="77777777" w:rsidR="006262BB" w:rsidRPr="0014469F" w:rsidRDefault="006262BB" w:rsidP="006262BB">
      <w:pPr>
        <w:ind w:left="360" w:right="-337"/>
        <w:rPr>
          <w:rFonts w:ascii="Times New Roman" w:hAnsi="Times New Roman" w:cs="Times New Roman"/>
          <w:sz w:val="24"/>
          <w:szCs w:val="24"/>
        </w:rPr>
      </w:pPr>
    </w:p>
    <w:p w14:paraId="5ACF2064"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lastRenderedPageBreak/>
        <w:t>Oblast: vybavení zahrady</w:t>
      </w:r>
    </w:p>
    <w:p w14:paraId="571A927D"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 xml:space="preserve">Technika: dřevěné houpačky a průlezky, vybudování rehabilitačního chodníčku a zemní trampolíny, zakoupení markýzy, postavení pergoly, </w:t>
      </w:r>
    </w:p>
    <w:p w14:paraId="3172B069"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dle finančních prostředků</w:t>
      </w:r>
    </w:p>
    <w:p w14:paraId="17E66E4F" w14:textId="59984075"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w:t>
      </w:r>
      <w:r w:rsidRPr="0014469F">
        <w:rPr>
          <w:rFonts w:ascii="Times New Roman" w:hAnsi="Times New Roman" w:cs="Times New Roman"/>
          <w:sz w:val="24"/>
          <w:szCs w:val="24"/>
        </w:rPr>
        <w:t>, spolupráce MŠ, ZŠ, OÚ, sponzorů</w:t>
      </w:r>
    </w:p>
    <w:p w14:paraId="7E228F15" w14:textId="77777777" w:rsidR="006262BB" w:rsidRPr="0014469F" w:rsidRDefault="006262BB" w:rsidP="006262BB">
      <w:pPr>
        <w:ind w:left="360" w:right="-337"/>
        <w:rPr>
          <w:rFonts w:ascii="Times New Roman" w:hAnsi="Times New Roman" w:cs="Times New Roman"/>
          <w:sz w:val="24"/>
          <w:szCs w:val="24"/>
        </w:rPr>
      </w:pPr>
    </w:p>
    <w:p w14:paraId="0ED81649"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zvýšit prestiž zaměstnanců, motivace pedagogických a provozních zaměstnanců</w:t>
      </w:r>
    </w:p>
    <w:p w14:paraId="12DBB987"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osobní ohodnocení, mimořádné odměny, náhradní volno</w:t>
      </w:r>
    </w:p>
    <w:p w14:paraId="12691CB4"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měsíčně, pololetně</w:t>
      </w:r>
    </w:p>
    <w:p w14:paraId="657EE2C1" w14:textId="09386708"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ředitel</w:t>
      </w:r>
      <w:r w:rsidR="009E4BCC" w:rsidRPr="0014469F">
        <w:rPr>
          <w:rFonts w:ascii="Times New Roman" w:hAnsi="Times New Roman" w:cs="Times New Roman"/>
          <w:sz w:val="24"/>
          <w:szCs w:val="24"/>
        </w:rPr>
        <w:t>ka</w:t>
      </w:r>
    </w:p>
    <w:p w14:paraId="4FCDFD40" w14:textId="77777777" w:rsidR="006262BB" w:rsidRPr="0014469F" w:rsidRDefault="006262BB" w:rsidP="006262BB">
      <w:pPr>
        <w:ind w:left="360" w:right="-337"/>
        <w:rPr>
          <w:rFonts w:ascii="Times New Roman" w:hAnsi="Times New Roman" w:cs="Times New Roman"/>
          <w:sz w:val="24"/>
          <w:szCs w:val="24"/>
        </w:rPr>
      </w:pPr>
    </w:p>
    <w:p w14:paraId="2C7952BF" w14:textId="1BAEAEB8"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materiální zázemí pro P</w:t>
      </w:r>
      <w:r w:rsidR="009E4BCC" w:rsidRPr="0014469F">
        <w:rPr>
          <w:rFonts w:ascii="Times New Roman" w:hAnsi="Times New Roman" w:cs="Times New Roman"/>
          <w:sz w:val="24"/>
          <w:szCs w:val="24"/>
        </w:rPr>
        <w:t>V</w:t>
      </w:r>
      <w:r w:rsidRPr="0014469F">
        <w:rPr>
          <w:rFonts w:ascii="Times New Roman" w:hAnsi="Times New Roman" w:cs="Times New Roman"/>
          <w:sz w:val="24"/>
          <w:szCs w:val="24"/>
        </w:rPr>
        <w:t xml:space="preserve"> a V</w:t>
      </w:r>
      <w:r w:rsidR="009E4BCC" w:rsidRPr="0014469F">
        <w:rPr>
          <w:rFonts w:ascii="Times New Roman" w:hAnsi="Times New Roman" w:cs="Times New Roman"/>
          <w:sz w:val="24"/>
          <w:szCs w:val="24"/>
        </w:rPr>
        <w:t>V</w:t>
      </w:r>
    </w:p>
    <w:p w14:paraId="456842B4"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doplnění výtvarného pracovního materiálu a pomůcek</w:t>
      </w:r>
    </w:p>
    <w:p w14:paraId="4BD3BAA6"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v přípravném týdnu, dle potřeby</w:t>
      </w:r>
    </w:p>
    <w:p w14:paraId="14AC422E" w14:textId="1750802E"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ředitel</w:t>
      </w:r>
      <w:r w:rsidR="009E4BCC" w:rsidRPr="0014469F">
        <w:rPr>
          <w:rFonts w:ascii="Times New Roman" w:hAnsi="Times New Roman" w:cs="Times New Roman"/>
          <w:sz w:val="24"/>
          <w:szCs w:val="24"/>
        </w:rPr>
        <w:t>ka, vedoucí školní jídelny, účetní</w:t>
      </w:r>
    </w:p>
    <w:p w14:paraId="2F73AA51" w14:textId="77777777" w:rsidR="006262BB" w:rsidRPr="0014469F" w:rsidRDefault="006262BB" w:rsidP="006262BB">
      <w:pPr>
        <w:ind w:left="360" w:right="-337"/>
        <w:rPr>
          <w:rFonts w:ascii="Times New Roman" w:hAnsi="Times New Roman" w:cs="Times New Roman"/>
          <w:sz w:val="24"/>
          <w:szCs w:val="24"/>
        </w:rPr>
      </w:pPr>
    </w:p>
    <w:p w14:paraId="0359A378" w14:textId="06521D5C" w:rsidR="006262BB" w:rsidRPr="0014469F" w:rsidRDefault="009E4BCC" w:rsidP="009E4BCC">
      <w:pPr>
        <w:ind w:right="-337"/>
        <w:rPr>
          <w:rFonts w:ascii="Times New Roman" w:hAnsi="Times New Roman" w:cs="Times New Roman"/>
          <w:b/>
          <w:sz w:val="24"/>
          <w:szCs w:val="24"/>
          <w:u w:val="single"/>
        </w:rPr>
      </w:pPr>
      <w:r w:rsidRPr="0014469F">
        <w:rPr>
          <w:rFonts w:ascii="Times New Roman" w:hAnsi="Times New Roman" w:cs="Times New Roman"/>
          <w:b/>
          <w:sz w:val="24"/>
          <w:szCs w:val="24"/>
          <w:u w:val="single"/>
        </w:rPr>
        <w:t xml:space="preserve">IX. </w:t>
      </w:r>
      <w:r w:rsidR="006262BB" w:rsidRPr="0014469F">
        <w:rPr>
          <w:rFonts w:ascii="Times New Roman" w:hAnsi="Times New Roman" w:cs="Times New Roman"/>
          <w:b/>
          <w:sz w:val="24"/>
          <w:szCs w:val="24"/>
          <w:u w:val="single"/>
        </w:rPr>
        <w:t>Pedagogická činnost</w:t>
      </w:r>
    </w:p>
    <w:p w14:paraId="713177D3"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plnění cílů ŠVP</w:t>
      </w:r>
    </w:p>
    <w:p w14:paraId="11CEDCB4" w14:textId="5D5D3C7C"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pozorování,</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hospitace,</w:t>
      </w:r>
    </w:p>
    <w:p w14:paraId="47F5B364" w14:textId="5CE659C1"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v každodenních činnostech, průběžně</w:t>
      </w:r>
    </w:p>
    <w:p w14:paraId="37EFE08A" w14:textId="3D41DAEC"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 rodiče</w:t>
      </w:r>
    </w:p>
    <w:p w14:paraId="0885E67A" w14:textId="77777777" w:rsidR="006262BB" w:rsidRPr="0014469F" w:rsidRDefault="006262BB" w:rsidP="006262BB">
      <w:pPr>
        <w:ind w:left="360" w:right="-337"/>
        <w:rPr>
          <w:rFonts w:ascii="Times New Roman" w:hAnsi="Times New Roman" w:cs="Times New Roman"/>
          <w:sz w:val="24"/>
          <w:szCs w:val="24"/>
        </w:rPr>
      </w:pPr>
    </w:p>
    <w:p w14:paraId="13E78FB8"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využívání nových poznatků a zkušeností</w:t>
      </w:r>
    </w:p>
    <w:p w14:paraId="35813E91" w14:textId="173D1230"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pozorování, hospitace, kurzy, školení</w:t>
      </w:r>
    </w:p>
    <w:p w14:paraId="3A4A0769"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450B0C9A" w14:textId="485FACA0"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53EF5865" w14:textId="77777777" w:rsidR="006262BB" w:rsidRPr="0014469F" w:rsidRDefault="006262BB" w:rsidP="006262BB">
      <w:pPr>
        <w:ind w:left="360" w:right="-337"/>
        <w:rPr>
          <w:rFonts w:ascii="Times New Roman" w:hAnsi="Times New Roman" w:cs="Times New Roman"/>
          <w:sz w:val="24"/>
          <w:szCs w:val="24"/>
        </w:rPr>
      </w:pPr>
    </w:p>
    <w:p w14:paraId="201EFC7A" w14:textId="2BCED288"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pedagogická práce začínající paní učitelky, praxe</w:t>
      </w:r>
    </w:p>
    <w:p w14:paraId="5FC8895E" w14:textId="0AE1A0CA"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pozorování,</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hospitace,</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předávání pedagogických zkušeností,</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vzájemná pomoc</w:t>
      </w:r>
    </w:p>
    <w:p w14:paraId="2B4ACC11" w14:textId="254FA1FD"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w:t>
      </w:r>
      <w:r w:rsidR="009E4BCC" w:rsidRPr="0014469F">
        <w:rPr>
          <w:rFonts w:ascii="Times New Roman" w:hAnsi="Times New Roman" w:cs="Times New Roman"/>
          <w:sz w:val="24"/>
          <w:szCs w:val="24"/>
        </w:rPr>
        <w:t xml:space="preserve"> </w:t>
      </w:r>
      <w:r w:rsidRPr="0014469F">
        <w:rPr>
          <w:rFonts w:ascii="Times New Roman" w:hAnsi="Times New Roman" w:cs="Times New Roman"/>
          <w:sz w:val="24"/>
          <w:szCs w:val="24"/>
        </w:rPr>
        <w:t>průběžně</w:t>
      </w:r>
    </w:p>
    <w:p w14:paraId="6F8377BF" w14:textId="7CE807D3"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w:t>
      </w:r>
      <w:r w:rsidR="009E4BCC" w:rsidRPr="0014469F">
        <w:rPr>
          <w:rFonts w:ascii="Times New Roman" w:hAnsi="Times New Roman" w:cs="Times New Roman"/>
          <w:sz w:val="24"/>
          <w:szCs w:val="24"/>
        </w:rPr>
        <w:t xml:space="preserve"> </w:t>
      </w:r>
      <w:r w:rsidR="00117F03">
        <w:rPr>
          <w:rFonts w:ascii="Times New Roman" w:hAnsi="Times New Roman" w:cs="Times New Roman"/>
          <w:sz w:val="24"/>
          <w:szCs w:val="24"/>
        </w:rPr>
        <w:t>třídní učitelky</w:t>
      </w:r>
      <w:r w:rsidRPr="0014469F">
        <w:rPr>
          <w:rFonts w:ascii="Times New Roman" w:hAnsi="Times New Roman" w:cs="Times New Roman"/>
          <w:sz w:val="24"/>
          <w:szCs w:val="24"/>
        </w:rPr>
        <w:t>, vedoucí praxe, učitelky</w:t>
      </w:r>
    </w:p>
    <w:p w14:paraId="5C055D62" w14:textId="77777777" w:rsidR="009E4BCC" w:rsidRPr="0014469F" w:rsidRDefault="009E4BCC" w:rsidP="009E4BCC">
      <w:pPr>
        <w:ind w:right="-337"/>
        <w:rPr>
          <w:rFonts w:ascii="Times New Roman" w:hAnsi="Times New Roman" w:cs="Times New Roman"/>
          <w:sz w:val="24"/>
          <w:szCs w:val="24"/>
        </w:rPr>
      </w:pPr>
    </w:p>
    <w:p w14:paraId="56C9D9C5" w14:textId="54DC4EFE" w:rsidR="006262BB" w:rsidRPr="0014469F" w:rsidRDefault="009E4BCC" w:rsidP="009E4BCC">
      <w:pPr>
        <w:ind w:right="-337"/>
        <w:rPr>
          <w:rFonts w:ascii="Times New Roman" w:hAnsi="Times New Roman" w:cs="Times New Roman"/>
          <w:b/>
          <w:sz w:val="24"/>
          <w:szCs w:val="24"/>
          <w:u w:val="single"/>
        </w:rPr>
      </w:pPr>
      <w:r w:rsidRPr="0014469F">
        <w:rPr>
          <w:rFonts w:ascii="Times New Roman" w:hAnsi="Times New Roman" w:cs="Times New Roman"/>
          <w:b/>
          <w:sz w:val="24"/>
          <w:szCs w:val="24"/>
          <w:u w:val="single"/>
        </w:rPr>
        <w:t xml:space="preserve">X. </w:t>
      </w:r>
      <w:r w:rsidR="006262BB" w:rsidRPr="0014469F">
        <w:rPr>
          <w:rFonts w:ascii="Times New Roman" w:hAnsi="Times New Roman" w:cs="Times New Roman"/>
          <w:b/>
          <w:sz w:val="24"/>
          <w:szCs w:val="24"/>
          <w:u w:val="single"/>
        </w:rPr>
        <w:t>Vzdělávací program</w:t>
      </w:r>
    </w:p>
    <w:p w14:paraId="54E0C4BA"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výsledky vzdělávacího programu</w:t>
      </w:r>
    </w:p>
    <w:p w14:paraId="4DE7FCD8"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 xml:space="preserve">Technika: sledování, hodnocení, konzultace </w:t>
      </w:r>
    </w:p>
    <w:p w14:paraId="57DBCC2D"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w:t>
      </w:r>
    </w:p>
    <w:p w14:paraId="2634AECB" w14:textId="044E9A1A"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w:t>
      </w:r>
    </w:p>
    <w:p w14:paraId="0656ADA1" w14:textId="77777777" w:rsidR="009E4BCC" w:rsidRPr="0014469F" w:rsidRDefault="009E4BCC" w:rsidP="009E4BCC">
      <w:pPr>
        <w:ind w:right="-337"/>
        <w:rPr>
          <w:rFonts w:ascii="Times New Roman" w:hAnsi="Times New Roman" w:cs="Times New Roman"/>
          <w:sz w:val="24"/>
          <w:szCs w:val="24"/>
        </w:rPr>
      </w:pPr>
    </w:p>
    <w:p w14:paraId="1A3FAE70" w14:textId="22CF50AC"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příprava na školní docházku, logopedická péče</w:t>
      </w:r>
    </w:p>
    <w:p w14:paraId="1813B1F1"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pozorování, konzultace učitelek, s rodiči</w:t>
      </w:r>
    </w:p>
    <w:p w14:paraId="469E2751"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průběžně, v každodenních činnostech, v pololetí, na konci školního roku</w:t>
      </w:r>
    </w:p>
    <w:p w14:paraId="3C57342E" w14:textId="6D4C84F5"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 rodiče</w:t>
      </w:r>
    </w:p>
    <w:p w14:paraId="787995CF" w14:textId="77777777" w:rsidR="006262BB" w:rsidRPr="0014469F" w:rsidRDefault="006262BB" w:rsidP="006262BB">
      <w:pPr>
        <w:ind w:right="-337"/>
        <w:rPr>
          <w:rFonts w:ascii="Times New Roman" w:hAnsi="Times New Roman" w:cs="Times New Roman"/>
          <w:sz w:val="24"/>
          <w:szCs w:val="24"/>
        </w:rPr>
      </w:pPr>
    </w:p>
    <w:p w14:paraId="6B7522E1"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Oblast: individuální rozvoj dítěte</w:t>
      </w:r>
    </w:p>
    <w:p w14:paraId="07C7F52C"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Technika: pozorování, konzultace, s rodiči</w:t>
      </w:r>
    </w:p>
    <w:p w14:paraId="1D154DF6" w14:textId="77777777" w:rsidR="006262BB" w:rsidRPr="0014469F" w:rsidRDefault="006262BB" w:rsidP="009E4BCC">
      <w:pPr>
        <w:ind w:right="-337"/>
        <w:rPr>
          <w:rFonts w:ascii="Times New Roman" w:hAnsi="Times New Roman" w:cs="Times New Roman"/>
          <w:sz w:val="24"/>
          <w:szCs w:val="24"/>
        </w:rPr>
      </w:pPr>
      <w:r w:rsidRPr="0014469F">
        <w:rPr>
          <w:rFonts w:ascii="Times New Roman" w:hAnsi="Times New Roman" w:cs="Times New Roman"/>
          <w:sz w:val="24"/>
          <w:szCs w:val="24"/>
        </w:rPr>
        <w:t>Časový plán: při nástupu do MŠ, v pololetí, konec školního roku, průběžně, zápis do záznamu dítěte</w:t>
      </w:r>
    </w:p>
    <w:p w14:paraId="269E1DA9" w14:textId="23D6900B" w:rsidR="003A5EF4" w:rsidRPr="0014469F" w:rsidRDefault="006262BB" w:rsidP="007911E5">
      <w:pPr>
        <w:ind w:right="-337"/>
        <w:rPr>
          <w:rFonts w:ascii="Times New Roman" w:hAnsi="Times New Roman" w:cs="Times New Roman"/>
          <w:sz w:val="24"/>
          <w:szCs w:val="24"/>
        </w:rPr>
      </w:pPr>
      <w:r w:rsidRPr="0014469F">
        <w:rPr>
          <w:rFonts w:ascii="Times New Roman" w:hAnsi="Times New Roman" w:cs="Times New Roman"/>
          <w:sz w:val="24"/>
          <w:szCs w:val="24"/>
        </w:rPr>
        <w:t>Odpovědnost: učitelky, rodiče,</w:t>
      </w:r>
    </w:p>
    <w:sectPr w:rsidR="003A5EF4" w:rsidRPr="001446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959CD"/>
    <w:multiLevelType w:val="hybridMultilevel"/>
    <w:tmpl w:val="DAB03AD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D325DD"/>
    <w:multiLevelType w:val="hybridMultilevel"/>
    <w:tmpl w:val="0490703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A772AE6"/>
    <w:multiLevelType w:val="hybridMultilevel"/>
    <w:tmpl w:val="9358299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B2241B5"/>
    <w:multiLevelType w:val="hybridMultilevel"/>
    <w:tmpl w:val="DECAA5F4"/>
    <w:lvl w:ilvl="0" w:tplc="04050001">
      <w:start w:val="1"/>
      <w:numFmt w:val="bullet"/>
      <w:lvlText w:val=""/>
      <w:lvlJc w:val="left"/>
      <w:pPr>
        <w:tabs>
          <w:tab w:val="num" w:pos="1425"/>
        </w:tabs>
        <w:ind w:left="1425" w:hanging="360"/>
      </w:pPr>
      <w:rPr>
        <w:rFonts w:ascii="Symbol" w:hAnsi="Symbol" w:hint="default"/>
      </w:rPr>
    </w:lvl>
    <w:lvl w:ilvl="1" w:tplc="04050003" w:tentative="1">
      <w:start w:val="1"/>
      <w:numFmt w:val="bullet"/>
      <w:lvlText w:val="o"/>
      <w:lvlJc w:val="left"/>
      <w:pPr>
        <w:tabs>
          <w:tab w:val="num" w:pos="2145"/>
        </w:tabs>
        <w:ind w:left="2145" w:hanging="360"/>
      </w:pPr>
      <w:rPr>
        <w:rFonts w:ascii="Courier New" w:hAnsi="Courier New" w:cs="Courier New" w:hint="default"/>
      </w:rPr>
    </w:lvl>
    <w:lvl w:ilvl="2" w:tplc="04050005" w:tentative="1">
      <w:start w:val="1"/>
      <w:numFmt w:val="bullet"/>
      <w:lvlText w:val=""/>
      <w:lvlJc w:val="left"/>
      <w:pPr>
        <w:tabs>
          <w:tab w:val="num" w:pos="2865"/>
        </w:tabs>
        <w:ind w:left="2865" w:hanging="360"/>
      </w:pPr>
      <w:rPr>
        <w:rFonts w:ascii="Wingdings" w:hAnsi="Wingdings" w:hint="default"/>
      </w:rPr>
    </w:lvl>
    <w:lvl w:ilvl="3" w:tplc="04050001" w:tentative="1">
      <w:start w:val="1"/>
      <w:numFmt w:val="bullet"/>
      <w:lvlText w:val=""/>
      <w:lvlJc w:val="left"/>
      <w:pPr>
        <w:tabs>
          <w:tab w:val="num" w:pos="3585"/>
        </w:tabs>
        <w:ind w:left="3585" w:hanging="360"/>
      </w:pPr>
      <w:rPr>
        <w:rFonts w:ascii="Symbol" w:hAnsi="Symbol" w:hint="default"/>
      </w:rPr>
    </w:lvl>
    <w:lvl w:ilvl="4" w:tplc="04050003" w:tentative="1">
      <w:start w:val="1"/>
      <w:numFmt w:val="bullet"/>
      <w:lvlText w:val="o"/>
      <w:lvlJc w:val="left"/>
      <w:pPr>
        <w:tabs>
          <w:tab w:val="num" w:pos="4305"/>
        </w:tabs>
        <w:ind w:left="4305" w:hanging="360"/>
      </w:pPr>
      <w:rPr>
        <w:rFonts w:ascii="Courier New" w:hAnsi="Courier New" w:cs="Courier New" w:hint="default"/>
      </w:rPr>
    </w:lvl>
    <w:lvl w:ilvl="5" w:tplc="04050005" w:tentative="1">
      <w:start w:val="1"/>
      <w:numFmt w:val="bullet"/>
      <w:lvlText w:val=""/>
      <w:lvlJc w:val="left"/>
      <w:pPr>
        <w:tabs>
          <w:tab w:val="num" w:pos="5025"/>
        </w:tabs>
        <w:ind w:left="5025" w:hanging="360"/>
      </w:pPr>
      <w:rPr>
        <w:rFonts w:ascii="Wingdings" w:hAnsi="Wingdings" w:hint="default"/>
      </w:rPr>
    </w:lvl>
    <w:lvl w:ilvl="6" w:tplc="04050001" w:tentative="1">
      <w:start w:val="1"/>
      <w:numFmt w:val="bullet"/>
      <w:lvlText w:val=""/>
      <w:lvlJc w:val="left"/>
      <w:pPr>
        <w:tabs>
          <w:tab w:val="num" w:pos="5745"/>
        </w:tabs>
        <w:ind w:left="5745" w:hanging="360"/>
      </w:pPr>
      <w:rPr>
        <w:rFonts w:ascii="Symbol" w:hAnsi="Symbol" w:hint="default"/>
      </w:rPr>
    </w:lvl>
    <w:lvl w:ilvl="7" w:tplc="04050003" w:tentative="1">
      <w:start w:val="1"/>
      <w:numFmt w:val="bullet"/>
      <w:lvlText w:val="o"/>
      <w:lvlJc w:val="left"/>
      <w:pPr>
        <w:tabs>
          <w:tab w:val="num" w:pos="6465"/>
        </w:tabs>
        <w:ind w:left="6465" w:hanging="360"/>
      </w:pPr>
      <w:rPr>
        <w:rFonts w:ascii="Courier New" w:hAnsi="Courier New" w:cs="Courier New" w:hint="default"/>
      </w:rPr>
    </w:lvl>
    <w:lvl w:ilvl="8" w:tplc="04050005" w:tentative="1">
      <w:start w:val="1"/>
      <w:numFmt w:val="bullet"/>
      <w:lvlText w:val=""/>
      <w:lvlJc w:val="left"/>
      <w:pPr>
        <w:tabs>
          <w:tab w:val="num" w:pos="7185"/>
        </w:tabs>
        <w:ind w:left="7185" w:hanging="360"/>
      </w:pPr>
      <w:rPr>
        <w:rFonts w:ascii="Wingdings" w:hAnsi="Wingdings" w:hint="default"/>
      </w:rPr>
    </w:lvl>
  </w:abstractNum>
  <w:abstractNum w:abstractNumId="4" w15:restartNumberingAfterBreak="0">
    <w:nsid w:val="1590625D"/>
    <w:multiLevelType w:val="hybridMultilevel"/>
    <w:tmpl w:val="ADE0D7E2"/>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93655D"/>
    <w:multiLevelType w:val="hybridMultilevel"/>
    <w:tmpl w:val="D8D6114C"/>
    <w:lvl w:ilvl="0" w:tplc="04050001">
      <w:start w:val="1"/>
      <w:numFmt w:val="bullet"/>
      <w:lvlText w:val=""/>
      <w:lvlJc w:val="left"/>
      <w:pPr>
        <w:tabs>
          <w:tab w:val="num" w:pos="1428"/>
        </w:tabs>
        <w:ind w:left="1428" w:hanging="360"/>
      </w:pPr>
      <w:rPr>
        <w:rFonts w:ascii="Symbol" w:hAnsi="Symbol" w:hint="default"/>
      </w:rPr>
    </w:lvl>
    <w:lvl w:ilvl="1" w:tplc="04050003" w:tentative="1">
      <w:start w:val="1"/>
      <w:numFmt w:val="bullet"/>
      <w:lvlText w:val="o"/>
      <w:lvlJc w:val="left"/>
      <w:pPr>
        <w:tabs>
          <w:tab w:val="num" w:pos="2148"/>
        </w:tabs>
        <w:ind w:left="2148" w:hanging="360"/>
      </w:pPr>
      <w:rPr>
        <w:rFonts w:ascii="Courier New" w:hAnsi="Courier New" w:cs="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cs="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cs="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6" w15:restartNumberingAfterBreak="0">
    <w:nsid w:val="169A52EF"/>
    <w:multiLevelType w:val="hybridMultilevel"/>
    <w:tmpl w:val="636213EC"/>
    <w:lvl w:ilvl="0" w:tplc="04050001">
      <w:start w:val="1"/>
      <w:numFmt w:val="bullet"/>
      <w:lvlText w:val=""/>
      <w:lvlJc w:val="left"/>
      <w:pPr>
        <w:tabs>
          <w:tab w:val="num" w:pos="1080"/>
        </w:tabs>
        <w:ind w:left="1080" w:hanging="360"/>
      </w:pPr>
      <w:rPr>
        <w:rFonts w:ascii="Symbol" w:hAnsi="Symbol" w:hint="default"/>
      </w:rPr>
    </w:lvl>
    <w:lvl w:ilvl="1" w:tplc="0405000F">
      <w:start w:val="1"/>
      <w:numFmt w:val="decimal"/>
      <w:lvlText w:val="%2."/>
      <w:lvlJc w:val="left"/>
      <w:pPr>
        <w:tabs>
          <w:tab w:val="num" w:pos="1800"/>
        </w:tabs>
        <w:ind w:left="1800" w:hanging="360"/>
      </w:pPr>
      <w:rPr>
        <w:rFonts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81A4E2B"/>
    <w:multiLevelType w:val="hybridMultilevel"/>
    <w:tmpl w:val="9CF26A4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DF719C"/>
    <w:multiLevelType w:val="hybridMultilevel"/>
    <w:tmpl w:val="6ED6A61A"/>
    <w:lvl w:ilvl="0" w:tplc="91AAABF0">
      <w:numFmt w:val="bullet"/>
      <w:lvlText w:val="-"/>
      <w:lvlJc w:val="left"/>
      <w:pPr>
        <w:tabs>
          <w:tab w:val="num" w:pos="360"/>
        </w:tabs>
        <w:ind w:left="360" w:hanging="360"/>
      </w:pPr>
      <w:rPr>
        <w:rFonts w:ascii="Times New Roman" w:eastAsia="Times New Roman" w:hAnsi="Times New Roman" w:cs="Times New Roman" w:hint="default"/>
      </w:rPr>
    </w:lvl>
    <w:lvl w:ilvl="1" w:tplc="04050003">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1D730D4A"/>
    <w:multiLevelType w:val="hybridMultilevel"/>
    <w:tmpl w:val="A2F8AF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E4034BE"/>
    <w:multiLevelType w:val="hybridMultilevel"/>
    <w:tmpl w:val="43965FC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AE70E6"/>
    <w:multiLevelType w:val="hybridMultilevel"/>
    <w:tmpl w:val="0888AA1E"/>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C95B90"/>
    <w:multiLevelType w:val="hybridMultilevel"/>
    <w:tmpl w:val="06B2361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E456E3"/>
    <w:multiLevelType w:val="hybridMultilevel"/>
    <w:tmpl w:val="EF54F5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36435B5"/>
    <w:multiLevelType w:val="hybridMultilevel"/>
    <w:tmpl w:val="1F66FD2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15:restartNumberingAfterBreak="0">
    <w:nsid w:val="3F351D18"/>
    <w:multiLevelType w:val="hybridMultilevel"/>
    <w:tmpl w:val="209AFD6E"/>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3B54729"/>
    <w:multiLevelType w:val="hybridMultilevel"/>
    <w:tmpl w:val="40EC160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0B696D"/>
    <w:multiLevelType w:val="hybridMultilevel"/>
    <w:tmpl w:val="C7E6519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1460DD"/>
    <w:multiLevelType w:val="hybridMultilevel"/>
    <w:tmpl w:val="6D4EAD7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46CA07EA"/>
    <w:multiLevelType w:val="hybridMultilevel"/>
    <w:tmpl w:val="1F78A20A"/>
    <w:lvl w:ilvl="0" w:tplc="0405000F">
      <w:start w:val="1"/>
      <w:numFmt w:val="decimal"/>
      <w:lvlText w:val="%1."/>
      <w:lvlJc w:val="left"/>
      <w:pPr>
        <w:tabs>
          <w:tab w:val="num" w:pos="360"/>
        </w:tabs>
        <w:ind w:left="360" w:hanging="360"/>
      </w:pPr>
    </w:lvl>
    <w:lvl w:ilvl="1" w:tplc="04050017">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0" w15:restartNumberingAfterBreak="0">
    <w:nsid w:val="4B9553F7"/>
    <w:multiLevelType w:val="hybridMultilevel"/>
    <w:tmpl w:val="F7D41F9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DAB54AB"/>
    <w:multiLevelType w:val="hybridMultilevel"/>
    <w:tmpl w:val="6DD62C22"/>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51F52CE"/>
    <w:multiLevelType w:val="hybridMultilevel"/>
    <w:tmpl w:val="060A0462"/>
    <w:lvl w:ilvl="0" w:tplc="0405000F">
      <w:start w:val="1"/>
      <w:numFmt w:val="decimal"/>
      <w:lvlText w:val="%1."/>
      <w:lvlJc w:val="left"/>
      <w:pPr>
        <w:tabs>
          <w:tab w:val="num" w:pos="720"/>
        </w:tabs>
        <w:ind w:left="720" w:hanging="360"/>
      </w:pPr>
    </w:lvl>
    <w:lvl w:ilvl="1" w:tplc="04050013">
      <w:start w:val="1"/>
      <w:numFmt w:val="upperRoman"/>
      <w:lvlText w:val="%2."/>
      <w:lvlJc w:val="right"/>
      <w:pPr>
        <w:tabs>
          <w:tab w:val="num" w:pos="1260"/>
        </w:tabs>
        <w:ind w:left="1260" w:hanging="18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6930DDC"/>
    <w:multiLevelType w:val="hybridMultilevel"/>
    <w:tmpl w:val="CAB62A0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415500"/>
    <w:multiLevelType w:val="hybridMultilevel"/>
    <w:tmpl w:val="A6FA6D16"/>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CBE3F77"/>
    <w:multiLevelType w:val="hybridMultilevel"/>
    <w:tmpl w:val="871A564C"/>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C034E4"/>
    <w:multiLevelType w:val="hybridMultilevel"/>
    <w:tmpl w:val="D5B4D158"/>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3">
      <w:start w:val="1"/>
      <w:numFmt w:val="upperRoman"/>
      <w:lvlText w:val="%3."/>
      <w:lvlJc w:val="right"/>
      <w:pPr>
        <w:tabs>
          <w:tab w:val="num" w:pos="180"/>
        </w:tabs>
        <w:ind w:left="180" w:hanging="180"/>
      </w:pPr>
      <w:rPr>
        <w:rFonts w:hint="default"/>
      </w:rPr>
    </w:lvl>
    <w:lvl w:ilvl="3" w:tplc="0405000F">
      <w:start w:val="1"/>
      <w:numFmt w:val="decimal"/>
      <w:lvlText w:val="%4."/>
      <w:lvlJc w:val="left"/>
      <w:pPr>
        <w:tabs>
          <w:tab w:val="num" w:pos="2880"/>
        </w:tabs>
        <w:ind w:left="2880" w:hanging="360"/>
      </w:pPr>
      <w:rPr>
        <w:rFonts w:hint="default"/>
      </w:rPr>
    </w:lvl>
    <w:lvl w:ilvl="4" w:tplc="04050013">
      <w:start w:val="1"/>
      <w:numFmt w:val="upperRoman"/>
      <w:lvlText w:val="%5."/>
      <w:lvlJc w:val="right"/>
      <w:pPr>
        <w:tabs>
          <w:tab w:val="num" w:pos="3420"/>
        </w:tabs>
        <w:ind w:left="3420" w:hanging="180"/>
      </w:pPr>
      <w:rPr>
        <w:rFonts w:hint="default"/>
      </w:r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63A33179"/>
    <w:multiLevelType w:val="hybridMultilevel"/>
    <w:tmpl w:val="A636EA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43340EC"/>
    <w:multiLevelType w:val="hybridMultilevel"/>
    <w:tmpl w:val="74AEB7A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C749B6"/>
    <w:multiLevelType w:val="hybridMultilevel"/>
    <w:tmpl w:val="C41E58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72414B0"/>
    <w:multiLevelType w:val="hybridMultilevel"/>
    <w:tmpl w:val="1076DA7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B60486"/>
    <w:multiLevelType w:val="hybridMultilevel"/>
    <w:tmpl w:val="CAA6B62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CA3DD2"/>
    <w:multiLevelType w:val="hybridMultilevel"/>
    <w:tmpl w:val="688C51C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224D1E"/>
    <w:multiLevelType w:val="multilevel"/>
    <w:tmpl w:val="223A7B4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BA66B5C"/>
    <w:multiLevelType w:val="hybridMultilevel"/>
    <w:tmpl w:val="D89A1554"/>
    <w:lvl w:ilvl="0" w:tplc="04050001">
      <w:start w:val="1"/>
      <w:numFmt w:val="bullet"/>
      <w:lvlText w:val=""/>
      <w:lvlJc w:val="left"/>
      <w:pPr>
        <w:tabs>
          <w:tab w:val="num" w:pos="1428"/>
        </w:tabs>
        <w:ind w:left="1428" w:hanging="360"/>
      </w:pPr>
      <w:rPr>
        <w:rFonts w:ascii="Symbol" w:hAnsi="Symbol" w:hint="default"/>
      </w:rPr>
    </w:lvl>
    <w:lvl w:ilvl="1" w:tplc="0405000F">
      <w:start w:val="1"/>
      <w:numFmt w:val="decimal"/>
      <w:lvlText w:val="%2."/>
      <w:lvlJc w:val="left"/>
      <w:pPr>
        <w:tabs>
          <w:tab w:val="num" w:pos="2148"/>
        </w:tabs>
        <w:ind w:left="2148" w:hanging="360"/>
      </w:pPr>
      <w:rPr>
        <w:rFonts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cs="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cs="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35" w15:restartNumberingAfterBreak="0">
    <w:nsid w:val="7D0D2E7B"/>
    <w:multiLevelType w:val="hybridMultilevel"/>
    <w:tmpl w:val="5D80623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62459136">
    <w:abstractNumId w:val="33"/>
  </w:num>
  <w:num w:numId="2" w16cid:durableId="4796843">
    <w:abstractNumId w:val="34"/>
  </w:num>
  <w:num w:numId="3" w16cid:durableId="1132555586">
    <w:abstractNumId w:val="26"/>
  </w:num>
  <w:num w:numId="4" w16cid:durableId="1318725631">
    <w:abstractNumId w:val="19"/>
  </w:num>
  <w:num w:numId="5" w16cid:durableId="206917721">
    <w:abstractNumId w:val="22"/>
  </w:num>
  <w:num w:numId="6" w16cid:durableId="729841572">
    <w:abstractNumId w:val="18"/>
  </w:num>
  <w:num w:numId="7" w16cid:durableId="1854150992">
    <w:abstractNumId w:val="31"/>
  </w:num>
  <w:num w:numId="8" w16cid:durableId="527794017">
    <w:abstractNumId w:val="15"/>
  </w:num>
  <w:num w:numId="9" w16cid:durableId="1110473374">
    <w:abstractNumId w:val="2"/>
  </w:num>
  <w:num w:numId="10" w16cid:durableId="24912620">
    <w:abstractNumId w:val="21"/>
  </w:num>
  <w:num w:numId="11" w16cid:durableId="1647394328">
    <w:abstractNumId w:val="7"/>
  </w:num>
  <w:num w:numId="12" w16cid:durableId="501746100">
    <w:abstractNumId w:val="25"/>
  </w:num>
  <w:num w:numId="13" w16cid:durableId="1795899980">
    <w:abstractNumId w:val="28"/>
  </w:num>
  <w:num w:numId="14" w16cid:durableId="270674666">
    <w:abstractNumId w:val="23"/>
  </w:num>
  <w:num w:numId="15" w16cid:durableId="232667608">
    <w:abstractNumId w:val="0"/>
  </w:num>
  <w:num w:numId="16" w16cid:durableId="1161240472">
    <w:abstractNumId w:val="32"/>
  </w:num>
  <w:num w:numId="17" w16cid:durableId="1378316747">
    <w:abstractNumId w:val="35"/>
  </w:num>
  <w:num w:numId="18" w16cid:durableId="1175992068">
    <w:abstractNumId w:val="17"/>
  </w:num>
  <w:num w:numId="19" w16cid:durableId="713693968">
    <w:abstractNumId w:val="8"/>
  </w:num>
  <w:num w:numId="20" w16cid:durableId="1960408293">
    <w:abstractNumId w:val="1"/>
  </w:num>
  <w:num w:numId="21" w16cid:durableId="1436703975">
    <w:abstractNumId w:val="14"/>
  </w:num>
  <w:num w:numId="22" w16cid:durableId="1699504548">
    <w:abstractNumId w:val="27"/>
  </w:num>
  <w:num w:numId="23" w16cid:durableId="1145050303">
    <w:abstractNumId w:val="12"/>
  </w:num>
  <w:num w:numId="24" w16cid:durableId="177542836">
    <w:abstractNumId w:val="9"/>
  </w:num>
  <w:num w:numId="25" w16cid:durableId="274144108">
    <w:abstractNumId w:val="11"/>
  </w:num>
  <w:num w:numId="26" w16cid:durableId="21594074">
    <w:abstractNumId w:val="13"/>
  </w:num>
  <w:num w:numId="27" w16cid:durableId="1415741056">
    <w:abstractNumId w:val="30"/>
  </w:num>
  <w:num w:numId="28" w16cid:durableId="1415468003">
    <w:abstractNumId w:val="4"/>
  </w:num>
  <w:num w:numId="29" w16cid:durableId="1557353096">
    <w:abstractNumId w:val="16"/>
  </w:num>
  <w:num w:numId="30" w16cid:durableId="1840197340">
    <w:abstractNumId w:val="10"/>
  </w:num>
  <w:num w:numId="31" w16cid:durableId="1536969514">
    <w:abstractNumId w:val="5"/>
  </w:num>
  <w:num w:numId="32" w16cid:durableId="1318535114">
    <w:abstractNumId w:val="3"/>
  </w:num>
  <w:num w:numId="33" w16cid:durableId="1121655470">
    <w:abstractNumId w:val="6"/>
  </w:num>
  <w:num w:numId="34" w16cid:durableId="1078097138">
    <w:abstractNumId w:val="24"/>
  </w:num>
  <w:num w:numId="35" w16cid:durableId="1051460449">
    <w:abstractNumId w:val="20"/>
  </w:num>
  <w:num w:numId="36" w16cid:durableId="1096754510">
    <w:abstractNumId w:val="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74A"/>
    <w:rsid w:val="00037738"/>
    <w:rsid w:val="00057C5A"/>
    <w:rsid w:val="001166F6"/>
    <w:rsid w:val="00117F03"/>
    <w:rsid w:val="0014469F"/>
    <w:rsid w:val="001E207D"/>
    <w:rsid w:val="001E374A"/>
    <w:rsid w:val="001F15B7"/>
    <w:rsid w:val="001F5E6B"/>
    <w:rsid w:val="00212A6B"/>
    <w:rsid w:val="002760AC"/>
    <w:rsid w:val="002D2E60"/>
    <w:rsid w:val="002D71C4"/>
    <w:rsid w:val="0035103E"/>
    <w:rsid w:val="0036044E"/>
    <w:rsid w:val="003A5EF4"/>
    <w:rsid w:val="003D79D7"/>
    <w:rsid w:val="003E1437"/>
    <w:rsid w:val="004545A1"/>
    <w:rsid w:val="004F59E7"/>
    <w:rsid w:val="006262BB"/>
    <w:rsid w:val="00635830"/>
    <w:rsid w:val="00654683"/>
    <w:rsid w:val="006C16DE"/>
    <w:rsid w:val="0070677E"/>
    <w:rsid w:val="007911E5"/>
    <w:rsid w:val="0079794D"/>
    <w:rsid w:val="007B54FE"/>
    <w:rsid w:val="007F5CAD"/>
    <w:rsid w:val="0086765A"/>
    <w:rsid w:val="008E3177"/>
    <w:rsid w:val="009E4BCC"/>
    <w:rsid w:val="00A15D62"/>
    <w:rsid w:val="00AB4DCB"/>
    <w:rsid w:val="00B62BA7"/>
    <w:rsid w:val="00C23A22"/>
    <w:rsid w:val="00C67F10"/>
    <w:rsid w:val="00CA3AC0"/>
    <w:rsid w:val="00CC525D"/>
    <w:rsid w:val="00DB334C"/>
    <w:rsid w:val="00DE524E"/>
    <w:rsid w:val="00E149EB"/>
    <w:rsid w:val="00EC4E32"/>
    <w:rsid w:val="00F42FDE"/>
    <w:rsid w:val="00F72288"/>
    <w:rsid w:val="00FC1E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3F82A"/>
  <w15:chartTrackingRefBased/>
  <w15:docId w15:val="{3721E609-0489-4AF3-BDE5-44B27C580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B54FE"/>
    <w:pPr>
      <w:keepNext/>
      <w:keepLines/>
      <w:spacing w:before="360" w:after="80"/>
      <w:outlineLvl w:val="0"/>
    </w:pPr>
    <w:rPr>
      <w:rFonts w:ascii="Times New Roman" w:eastAsiaTheme="majorEastAsia" w:hAnsi="Times New Roman" w:cstheme="majorBidi"/>
      <w:b/>
      <w:color w:val="000000" w:themeColor="text1"/>
      <w:sz w:val="32"/>
      <w:szCs w:val="40"/>
    </w:rPr>
  </w:style>
  <w:style w:type="paragraph" w:styleId="Nadpis2">
    <w:name w:val="heading 2"/>
    <w:basedOn w:val="Normln"/>
    <w:next w:val="Normln"/>
    <w:link w:val="Nadpis2Char"/>
    <w:uiPriority w:val="9"/>
    <w:semiHidden/>
    <w:unhideWhenUsed/>
    <w:qFormat/>
    <w:rsid w:val="001E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1E374A"/>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E374A"/>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E374A"/>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E374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E374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E374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E374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B54FE"/>
    <w:rPr>
      <w:rFonts w:ascii="Times New Roman" w:eastAsiaTheme="majorEastAsia" w:hAnsi="Times New Roman" w:cstheme="majorBidi"/>
      <w:b/>
      <w:color w:val="000000" w:themeColor="text1"/>
      <w:sz w:val="32"/>
      <w:szCs w:val="40"/>
    </w:rPr>
  </w:style>
  <w:style w:type="character" w:customStyle="1" w:styleId="Nadpis2Char">
    <w:name w:val="Nadpis 2 Char"/>
    <w:basedOn w:val="Standardnpsmoodstavce"/>
    <w:link w:val="Nadpis2"/>
    <w:uiPriority w:val="9"/>
    <w:semiHidden/>
    <w:rsid w:val="001E374A"/>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1E374A"/>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E374A"/>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E374A"/>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E374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E374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E374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E374A"/>
    <w:rPr>
      <w:rFonts w:eastAsiaTheme="majorEastAsia" w:cstheme="majorBidi"/>
      <w:color w:val="272727" w:themeColor="text1" w:themeTint="D8"/>
    </w:rPr>
  </w:style>
  <w:style w:type="paragraph" w:styleId="Nzev">
    <w:name w:val="Title"/>
    <w:basedOn w:val="Normln"/>
    <w:next w:val="Normln"/>
    <w:link w:val="NzevChar"/>
    <w:uiPriority w:val="10"/>
    <w:qFormat/>
    <w:rsid w:val="001E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E374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E374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E374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E374A"/>
    <w:pPr>
      <w:spacing w:before="160"/>
      <w:jc w:val="center"/>
    </w:pPr>
    <w:rPr>
      <w:i/>
      <w:iCs/>
      <w:color w:val="404040" w:themeColor="text1" w:themeTint="BF"/>
    </w:rPr>
  </w:style>
  <w:style w:type="character" w:customStyle="1" w:styleId="CittChar">
    <w:name w:val="Citát Char"/>
    <w:basedOn w:val="Standardnpsmoodstavce"/>
    <w:link w:val="Citt"/>
    <w:uiPriority w:val="29"/>
    <w:rsid w:val="001E374A"/>
    <w:rPr>
      <w:i/>
      <w:iCs/>
      <w:color w:val="404040" w:themeColor="text1" w:themeTint="BF"/>
    </w:rPr>
  </w:style>
  <w:style w:type="paragraph" w:styleId="Odstavecseseznamem">
    <w:name w:val="List Paragraph"/>
    <w:basedOn w:val="Normln"/>
    <w:qFormat/>
    <w:rsid w:val="001E374A"/>
    <w:pPr>
      <w:ind w:left="720"/>
      <w:contextualSpacing/>
    </w:pPr>
  </w:style>
  <w:style w:type="character" w:styleId="Zdraznnintenzivn">
    <w:name w:val="Intense Emphasis"/>
    <w:basedOn w:val="Standardnpsmoodstavce"/>
    <w:uiPriority w:val="21"/>
    <w:qFormat/>
    <w:rsid w:val="001E374A"/>
    <w:rPr>
      <w:i/>
      <w:iCs/>
      <w:color w:val="2F5496" w:themeColor="accent1" w:themeShade="BF"/>
    </w:rPr>
  </w:style>
  <w:style w:type="paragraph" w:styleId="Vrazncitt">
    <w:name w:val="Intense Quote"/>
    <w:basedOn w:val="Normln"/>
    <w:next w:val="Normln"/>
    <w:link w:val="VrazncittChar"/>
    <w:uiPriority w:val="30"/>
    <w:qFormat/>
    <w:rsid w:val="001E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E374A"/>
    <w:rPr>
      <w:i/>
      <w:iCs/>
      <w:color w:val="2F5496" w:themeColor="accent1" w:themeShade="BF"/>
    </w:rPr>
  </w:style>
  <w:style w:type="character" w:styleId="Odkazintenzivn">
    <w:name w:val="Intense Reference"/>
    <w:basedOn w:val="Standardnpsmoodstavce"/>
    <w:uiPriority w:val="32"/>
    <w:qFormat/>
    <w:rsid w:val="001E374A"/>
    <w:rPr>
      <w:b/>
      <w:bCs/>
      <w:smallCaps/>
      <w:color w:val="2F5496" w:themeColor="accent1" w:themeShade="BF"/>
      <w:spacing w:val="5"/>
    </w:rPr>
  </w:style>
  <w:style w:type="character" w:styleId="Siln">
    <w:name w:val="Strong"/>
    <w:qFormat/>
    <w:rsid w:val="001F15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34</Pages>
  <Words>10021</Words>
  <Characters>59129</Characters>
  <Application>Microsoft Office Word</Application>
  <DocSecurity>0</DocSecurity>
  <Lines>492</Lines>
  <Paragraphs>138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Čmakalová</dc:creator>
  <cp:keywords/>
  <dc:description/>
  <cp:lastModifiedBy>Školka</cp:lastModifiedBy>
  <cp:revision>4</cp:revision>
  <dcterms:created xsi:type="dcterms:W3CDTF">2026-07-09T12:03:00Z</dcterms:created>
  <dcterms:modified xsi:type="dcterms:W3CDTF">2026-10-07T09:09:00Z</dcterms:modified>
</cp:coreProperties>
</file>